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48160 el 09/07/2014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ABCmedico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Nuevo directorio de médicos y clínicas en Internet para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portal www.abcmedico.mx es un nuevo directorio de médicos y clínicas en Internet para Mexico que ofrece a los usuarios la posibilidad de encontrar información de contacto acerca de un gran número de especialistas médicos agrupados por estado y especialidad.</w:t>
            </w:r>
          </w:p>
          <w:p>
            <w:pPr>
              <w:ind w:left="-284" w:right="-427"/>
              <w:jc w:val="both"/>
              <w:rPr>
                <w:rFonts/>
                <w:color w:val="262626" w:themeColor="text1" w:themeTint="D9"/>
              </w:rPr>
            </w:pPr>
            <w:r>
              <w:t>Esta web forma parte del sistema editorial de la empresa Pulsomed, creadora del reconocido portal de salud www.tuotromedico.com, cuyo objetivo global es facilitar a los pacientes el acceso a la más amplia información sobre salud, tanto a través de información extensa sobre cualquier enfermedad, como de preguntas contestadas por nuestro equipo médico.</w:t>
            </w:r>
          </w:p>
          <w:p>
            <w:pPr>
              <w:ind w:left="-284" w:right="-427"/>
              <w:jc w:val="both"/>
              <w:rPr>
                <w:rFonts/>
                <w:color w:val="262626" w:themeColor="text1" w:themeTint="D9"/>
              </w:rPr>
            </w:pPr>
            <w:r>
              <w:t>Tras el éxito de www.abcmedico.com, directorio médico para España, y debido a la creciente demanda de nuestros usuarios en Mexico, Pulsomed lanza abcmedico.mx adaptado para el público mexicano, para ofrecer eficazmente el mismo servicio que prestamos en España.</w:t>
            </w:r>
          </w:p>
          <w:p>
            <w:pPr>
              <w:ind w:left="-284" w:right="-427"/>
              <w:jc w:val="both"/>
              <w:rPr>
                <w:rFonts/>
                <w:color w:val="262626" w:themeColor="text1" w:themeTint="D9"/>
              </w:rPr>
            </w:pPr>
            <w:r>
              <w:t>Este directorio médico ofrece a los pacientes la herramienta necesaria para encontrar el especialista médico que necesitan y a los médicos y clínicas la posibilidad de darse a conocer a los pacientes.La aparición de  los médicos es gratuita pero si desean añadir información adicional como la experiencia profesional, las publicaciones o fotografías de la consulta existe la posibilidad de contratar la ficha avanzada. Por último, se ofrece la posibilidad de crear una página web propia para aquellos especialistas que deseen una presencia destacada en Internet.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Andoni Peña</w:t>
      </w:r>
    </w:p>
    <w:p w:rsidR="00C31F72" w:rsidRDefault="00C31F72" w:rsidP="00AB63FE">
      <w:pPr>
        <w:pStyle w:val="Sinespaciado"/>
        <w:spacing w:line="276" w:lineRule="auto"/>
        <w:ind w:left="-284"/>
        <w:rPr>
          <w:rFonts w:ascii="Arial" w:hAnsi="Arial" w:cs="Arial"/>
        </w:rPr>
      </w:pPr>
      <w:r>
        <w:rPr>
          <w:rFonts w:ascii="Arial" w:hAnsi="Arial" w:cs="Arial"/>
        </w:rPr>
        <w:t>Pulsomed S.A.</w:t>
      </w:r>
    </w:p>
    <w:p w:rsidR="00AB63FE" w:rsidRDefault="00C31F72" w:rsidP="00AB63FE">
      <w:pPr>
        <w:pStyle w:val="Sinespaciado"/>
        <w:spacing w:line="276" w:lineRule="auto"/>
        <w:ind w:left="-284"/>
        <w:rPr>
          <w:rFonts w:ascii="Arial" w:hAnsi="Arial" w:cs="Arial"/>
        </w:rPr>
      </w:pPr>
      <w:r>
        <w:rPr>
          <w:rFonts w:ascii="Arial" w:hAnsi="Arial" w:cs="Arial"/>
        </w:rPr>
        <w:t>94 454 13 22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https://www.mexicopress.com.mx/abcmedico-mexico-0</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