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28050 el 16/01/2015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"Accessorissimo" realiza una segunda ronda de entrevistas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Dado el resultado obtenido en su ultima visita a México y gran aceptación que ha tenido su modelo de negocio en su primera ronda de entrevistas,Accessorissimo regresa a Mexico D.F los próximos días 20 y 21 de Enero con el fin de ampliar y seleccionar entre un gran numero de postulantes los que serán futuros Partners/Asociados de la marca en todo el territorio Mexicano.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Accessorissimo  se construye de la experiencia y necesidad de los consumidores que desde la central de Di Piú Milano Group en Europa observan existe la necesidad de ofrecer a mercado actual "complementos de moda de calidad y diseño  a precios Low Cost.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grupo especializado en ofrecer moda, calzado  y complementos a través de su franquicia Di Piu Milano ha visto así en la situación actual del mercado toda una oportunidad de negocio, para la cual, ha desarrollado y lanzado una segunda marca que opera bajo el distintivo de Accessorissimo.  Marca que ya esta dando mucho que hablar.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esta manera, el propósito de Accessorissimo es abarcar mayor cuota de mercado, complementando la de Di Piú Milano, ofreciendo a la vez un modelo dinámico, flexible y sin ataduras,  para los emprendedores interesados en contar con su negocio de complementos de moda y calzado. Y es que esta nueva enseña se adapta a diferentes perfiles de emprendedores: desde aquellos que buscan el autoempleo, hasta autónomos o inversores, para los que ofrece un negocio con una mínima inversión y bajo riesgo, con altas rentabilidades.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la central de Accessorissimo se apuesta al máximo por brindar un negocio de éxito, dando acceso a los  partners o asociados un amplio abanico de productos bajo un concepto de negocio buscado por los consumidores hoy en día: tiendas de accesorios de moda y calzado low-cost,  con  diseños actuales,  innovadores y de buena relación calidad precio, gracias a la experiencia en el sector del grupo al que pertenece.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modelo de negocio está servido de una cuidada y llamativa imagen corporativa. Con una inversión mínima sin cánones o royalties, desde la central se pone a disposición el stock inicial,mobiliario de la tienda, sistema informático y el diseño del local totalmente personalizado.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Fecha limite inscripción e a través de formulario de contacto situado en pagina web www.accessorissimo.com próximo día 15 de Enero de 2015.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Depto.Prensa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Tel:(+52) 55 8421 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https://www.mexicopress.com.mx/accessorissimo-realiza-una-segunda-ronda-de_1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