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02/09/2022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Adelanto de rentas: una opción para hacer crecer un patrimonio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especialista en servicios financieros para el sector arrendamiento en México, Arrenda, presenta Adelanta, la solución financiera definitiva para propietarios que ayuda a crecer su patrimonio, según dio a conocer el portal de noticias Milenio.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Basado en el artículo de Milenio sobre Fintech que están revolucionado el sector inmobiliario, Arrenda presenta una solución para los problemas de falta de liquidez y confianza en las transacciones mediante el adelanto de rentas de la propiedad que se tiene alquilada.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México y Latinoamérica es muy complicado conseguir financiación para vivienda, cubrir gastos o invertir, las comisiones son abusivas y comúnmente exigen un activo para garantizar el pago, como un aval o una garantía hipotecaria.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por ello que adelantar rentas es la opción más sencilla y segura para no poner la propiedad en riesgo y de esa manera lograr ese financiamiento.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es Adelanta de Arrenda?Adelanta es un producto financiero en el cual los propietarios de uno o más inmuebles (departamentos o casas), que cuenten con un contrato de arrendamiento, pueden solicitar el adelanto de hasta 12 meses del pago de sus rentas.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Adelanta de Arrenda, un servicio creado por expertos del sector de arrendamiento que entienden bien la situación que enfrentan los propietarios.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funciona el Adelanto de rentas?Adelanta es un servicio financiero de factoraje adaptado al sector de arrendamiento. Es una herramienta que permite conseguir financiamiento utilizando deudas o facturas por cobrar. Una solución muy usada en PYMES y grandes empresas pero que no se había pensado anteriormente para propietarios que actualmente rentan su inmueble.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pago de rentas al final es una deuda pendiente de cobrar. Lo que Adelanta de Arrenda ofrece es aprovechar esta situación y ofrecer el adelanto de estos pagos en una sola exhibición. Así no se espera mes a mes para cobrarlas, sino que se podrá disponer del dinero sin demoras. Con Arrenda, se utiliza el contrato de arrendamiento para cobrar por adelantado esos meses restantes.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de adelantar rentas con Arrenda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Cuenta con una comisión única y accesible bajo la encomienda de que tener liquidez financiera no debe ser complicado ni costoso, por este motivo solo se cobra una única comisión sin intereses mensuales ni costo extra.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Acceso a todo el pago de las rentas de los propietarios en una única exhibición.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Es una opción muy interesante para el propietario ya que es el inquilino quien paga la deuda.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Trámite 100% online con aprobación en 24 horas. La tecnología que han construido con inteligencia artificial, ayuda a acelerar y automatizar los procesos. Lo que permite que se pueda validar la solicitud en tan poco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Arrenda es una fintech que cuenta con tecnología de punta para facilitar la vida a los propietarios desde el inicio del trámite hasta el final.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Vladimir Zavala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5561823394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https://www.mexicopress.com.mx/adelanto-de-rentas-una-opcion-para-hacer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Emprendedores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