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06700 el 20/07/2016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Air Cooler Honeywell conquista el mercado de 50 países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su tecnología, diseño, materiales de excelente calidad y alto rendimiento los dispositivos Air Coolers Honeywell se han posicionado en más de 50 países alrededor del mundo como la opción predilecta de enfriadores de aire evaporativo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tecnología, diseño, materiales de excelente calidad y alto rendimiento los dispositivos Air Coolers Honeywell se han posicionado en más de 50 países alrededor del mundo como la opción predilecta de enfriadores de aire evaporativos, y hoy en día, a través de su comercializadora Grupo JMATEK cuentan con presencia en más de 100 millones de hogares y 5 millones de edificios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dispositivos evaporativos Air Coolers Honeywell están enfocados en satisfacer las necesidades de los consumidores que los han preferido sobre otras ofertas del mercado, y es que gracias a su innovador diseño y portabilidad ayudan a la óptima climatización de espacios de manera natural y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comparación con otros sistemas de enfriamiento, definitivamente los Air Coolers Honeywell son la mejor opción, dado que además de los beneficios antes mencionados, no requieren de instalaciones especiales y tiene un consumo de energía realmente bajo, lo que se convierte en ahorros importantes para el bolsillo de las familias y empresas que cuentan con alguno de estos enfriadores de aire evaporativos.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frente a los ventiladores convencionales y los sistemas de aire acondicionado de ventana, los Air Coolers Honeywell ofrecen aún mayores ventajas, ya que enfrían y humedecen el aire a través de la evaporación del agua, no despiden aire caliente, ayudan a renovar el aire viciado a través del cruce de ventilación y enfriamiento evaporativo, creando una brisa fresca y confortable en el ambiente, son amigables con el medio ambiente, tienen un costo de mantenimiento realmente bajo y existen diferentes tipos y diseños ideales para espacios interiores o exteriores.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P.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https://www.mexicopress.com.mx/air-cooler-honeywell-conquista-el-mercado-de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Interiorismo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