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10/07/2024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Astrid Helena Ramírez Cuervo revela su pasión por las playas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Astrid Helena Ramírez Cuervo revela su profunda conexión con las costas mexicanas. Su esencia, que normalmente cautiva a multitudes, ahora se rinde ante el susurro del mar, descubriendo una pasión que va más allá de lo cotidiano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turista Astrid Helena Ramírez Cuervo ha compartido recientemente su profundo amor por las costas de México, ofreciendo un testimonio que resalta el atractivo duradero de estos destinos. Sus palabras no solo describen una experiencia personal, sino que también subrayan el potencial de las playas mexicanas para proporcionar experiencias transformadoras a los visitantes.</w:t>
            </w:r>
          </w:p>
          <w:p>
            <w:pPr>
              <w:ind w:left="-284" w:right="-427"/>
              <w:jc w:val="both"/>
              <w:rPr>
                <w:rFonts/>
                <w:color w:val="262626" w:themeColor="text1" w:themeTint="D9"/>
              </w:rPr>
            </w:pPr>
            <w:r>
              <w:t>Ramírez Cuervo describe las playas mexicanas como su "refugio personal", un espacio donde encuentra paz y renovación lejos del ajetreo cotidiano. Ella expresa que la brisa marina, suave y salada, la fascina, acariciando su rostro y proporcionándole una paz indescriptible. El sonido rítmico de las olas, según sus palabras, es como una melodía que la llena de serenidad.</w:t>
            </w:r>
          </w:p>
          <w:p>
            <w:pPr>
              <w:ind w:left="-284" w:right="-427"/>
              <w:jc w:val="both"/>
              <w:rPr>
                <w:rFonts/>
                <w:color w:val="262626" w:themeColor="text1" w:themeTint="D9"/>
              </w:rPr>
            </w:pPr>
            <w:r>
              <w:t>La visitante enfatiza la conexión única que siente con estos entornos naturales. Detalla cómo el simple acto de caminar descalza por la arena se convierte en una experiencia casi meditativa para ella. Siente la textura entre sus dedos y observa cómo el agua borra sus huellas, lo que describe como un recordatorio poético de lo efímero y hermoso de la vida.</w:t>
            </w:r>
          </w:p>
          <w:p>
            <w:pPr>
              <w:ind w:left="-284" w:right="-427"/>
              <w:jc w:val="both"/>
              <w:rPr>
                <w:rFonts/>
                <w:color w:val="262626" w:themeColor="text1" w:themeTint="D9"/>
              </w:rPr>
            </w:pPr>
            <w:r>
              <w:t>Entre las actividades que más disfruta, Ramírez Cuervo menciona nadar en el océano, permitiendo que las aguas la mezan "como una madre a su hijo", leer bajo una sombrilla, y contemplar los espectaculares atardeceres mexicanos. Describe estos momentos como "tesoros" que guarda celosamente en su corazón.</w:t>
            </w:r>
          </w:p>
          <w:p>
            <w:pPr>
              <w:ind w:left="-284" w:right="-427"/>
              <w:jc w:val="both"/>
              <w:rPr>
                <w:rFonts/>
                <w:color w:val="262626" w:themeColor="text1" w:themeTint="D9"/>
              </w:rPr>
            </w:pPr>
            <w:r>
              <w:t>La turista también destaca el impacto positivo que estas visitas tienen en su creatividad y estado de ánimo y el contraste entre la frescura del mar y el calor del sol sobre su piel crea una dualidad sensorial indescriptible, sumergiéndola en un estado de conciencia elevada donde cada nervio de su cuerpo vibra en armonía con el entorno.</w:t>
            </w:r>
          </w:p>
          <w:p>
            <w:pPr>
              <w:ind w:left="-284" w:right="-427"/>
              <w:jc w:val="both"/>
              <w:rPr>
                <w:rFonts/>
                <w:color w:val="262626" w:themeColor="text1" w:themeTint="D9"/>
              </w:rPr>
            </w:pPr>
            <w:r>
              <w:t>Particularmente conmovedor es su descripción de los atardeceres en las playas mexicanas. Ramírez Cuervo comparte cómo ver el sol hundirse en el horizonte, pintando el cielo con tonos inigualables, la hace sentir parte de algo más grande, una conexión cósmica que trasciende su existencia individual.</w:t>
            </w:r>
          </w:p>
          <w:p>
            <w:pPr>
              <w:ind w:left="-284" w:right="-427"/>
              <w:jc w:val="both"/>
              <w:rPr>
                <w:rFonts/>
                <w:color w:val="262626" w:themeColor="text1" w:themeTint="D9"/>
              </w:rPr>
            </w:pPr>
            <w:r>
              <w:t>El testimonio de Astrid Helena Ramírez Cuervo resalta el atractivo continuo de las playas mexicanas como destino turístico, no solo por su belleza natural sino también por la experiencia transformadora que ofrecen a los visitantes. Sus palabras pintan un cuadro vívido de cómo estos lugares pueden servir como santuarios personales, ofreciendo oportunidades de reconexión, inspiración y rejuvenecimiento.</w:t>
            </w:r>
          </w:p>
          <w:p>
            <w:pPr>
              <w:ind w:left="-284" w:right="-427"/>
              <w:jc w:val="both"/>
              <w:rPr>
                <w:rFonts/>
                <w:color w:val="262626" w:themeColor="text1" w:themeTint="D9"/>
              </w:rPr>
            </w:pPr>
            <w:r>
              <w:t>Esta declaración se suma a los esfuerzos de promoción turística del país, subrayando el valor emocional y personal que estos destinos pueden tener para los viajeros más allá de sus atractivos convencionales. En un momento en que muchos buscan experiencias significativas y renovadoras en sus viajes, el relato de Ramírez Cuervo sirve como un poderoso recordatorio del potencial transformador que las playas mexicanas ofrecen a sus visitantes.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Medios Nacionales</w:t>
      </w:r>
    </w:p>
    <w:p w:rsidR="00C31F72" w:rsidRDefault="00C31F72" w:rsidP="00AB63FE">
      <w:pPr>
        <w:pStyle w:val="Sinespaciado"/>
        <w:spacing w:line="276" w:lineRule="auto"/>
        <w:ind w:left="-284"/>
        <w:rPr>
          <w:rFonts w:ascii="Arial" w:hAnsi="Arial" w:cs="Arial"/>
        </w:rPr>
      </w:pPr>
      <w:r>
        <w:rPr>
          <w:rFonts w:ascii="Arial" w:hAnsi="Arial" w:cs="Arial"/>
        </w:rPr>
        <w:t>Publiprensa</w:t>
      </w:r>
    </w:p>
    <w:p w:rsidR="00AB63FE" w:rsidRDefault="00C31F72" w:rsidP="00AB63FE">
      <w:pPr>
        <w:pStyle w:val="Sinespaciado"/>
        <w:spacing w:line="276" w:lineRule="auto"/>
        <w:ind w:left="-284"/>
        <w:rPr>
          <w:rFonts w:ascii="Arial" w:hAnsi="Arial" w:cs="Arial"/>
        </w:rPr>
      </w:pPr>
      <w:r>
        <w:rPr>
          <w:rFonts w:ascii="Arial" w:hAnsi="Arial" w:cs="Arial"/>
        </w:rPr>
        <w:t>5555782485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https://www.mexicopress.com.mx/astrid-helena-ramirez-cuervo-revela-su-pasion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