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revela cuáles son las aplicaciones que más drenan un teléfono Android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año de avances de Snapchat, Facebook y otras aplicaciones dan lugar a la elaboración de nuevas listas para el año 2017 con las apps que más batería, almacenamiento y datos monopolizan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Sin importar qué plataformas sociales, de música o de almacenamiento en la nube se utilice con mayor frecuencia, lo más probable es que compartan la capacidad de disminuir el rendimiento de un teléfono Android. Avast, el líder global en productos de seguridad digital, publicó su informe trimestral Avast Android App Performance  and  Trend Report Q1 2017 para ayudar a navegar el agitado mar digital y encontrar cuáles son las aplicaciones que drenan los adorados dispositivos móviles.</w:t></w:r></w:p><w:p><w:pPr><w:ind w:left="-284" w:right="-427"/>	<w:jc w:val="both"/><w:rPr><w:rFonts/><w:color w:val="262626" w:themeColor="text1" w:themeTint="D9"/></w:rPr></w:pPr><w:r><w:t>Después de una investigación exhaustiva, el informe identifica las siguientes 20 aplicaciones como las más  and #39;codiciosas and #39;, tras combinar el efecto que causan en la duración de la batería, la capacidad de almacenamiento y el uso del plan de datos. Con información obtenida de más de 3 000 000 usuarios de Android, el informe muestra los mayores culpables y las incorporaciones nuevas en las listas, que incluyen un trío de recién llegados de Google: las aplicaciones Play Music, Talkback y Docs. Profesionales experimentados como Facebook, Instagram y Amazon Kindle honran la tabla una vez más por su consumo de almacenamiento.</w:t></w:r></w:p><w:p><w:pPr><w:ind w:left="-284" w:right="-427"/>	<w:jc w:val="both"/><w:rPr><w:rFonts/><w:color w:val="262626" w:themeColor="text1" w:themeTint="D9"/></w:rPr></w:pPr><w:r><w:t>Algunas aplicaciones nuevas ingresaron en la lista por primera vez este trimestre, entre ellas:</w:t></w:r></w:p>	<w:p><w:pPr><w:ind w:left="-284" w:right="-427"/>	<w:jc w:val="both"/><w:rPr><w:rFonts/><w:color w:val="262626" w:themeColor="text1" w:themeTint="D9"/></w:rPr></w:pPr><w:r><w:t>Google Talkback: En el puesto más alto entre las nuevas aplicaciones que se ejecutan al inicio, Talkback es activado por diversas aplicaciones de terceros, lo que significa que puede quedar prendido incluso después de reiniciar el dispositivo.</w:t></w:r></w:p>	<w:p><w:pPr><w:ind w:left="-284" w:right="-427"/>	<w:jc w:val="both"/><w:rPr><w:rFonts/><w:color w:val="262626" w:themeColor="text1" w:themeTint="D9"/></w:rPr></w:pPr><w:r><w:t>Google Play Music: Al parecer, son los bloqueadores de anuncios los que hacen que esta aplicación de música disminuya el rendimiento del equipo.</w:t></w:r></w:p>	<w:p><w:pPr><w:ind w:left="-284" w:right="-427"/>	<w:jc w:val="both"/><w:rPr><w:rFonts/><w:color w:val="262626" w:themeColor="text1" w:themeTint="D9"/></w:rPr></w:pPr><w:r><w:t>SHAREit: Diseñada para compartir archivos entre dispositivos por Wi-Fi, esta aplicación popular de Lenovo depende del Wi-Fi, por lo que se posiciona en cuarto lugar entre las aplicaciones ejecutadas por los usuarios que más recursos consumen.</w:t></w:r></w:p>	<w:p><w:pPr><w:ind w:left="-284" w:right="-427"/>	<w:jc w:val="both"/><w:rPr><w:rFonts/><w:color w:val="262626" w:themeColor="text1" w:themeTint="D9"/></w:rPr></w:pPr><w:r><w:t>Google Docs: Esta sencilla aplicación de edición de textos ocupa el segundo lugar entre las que son ejecutadas por los usuarios y que más recursos consumen, problema que se agrava cuando se conecta directamente a Google Drive por medio de 3G o Wi-Fi.</w:t></w:r></w:p>	<w:p><w:pPr><w:ind w:left="-284" w:right="-427"/>	<w:jc w:val="both"/><w:rPr><w:rFonts/><w:color w:val="262626" w:themeColor="text1" w:themeTint="D9"/></w:rPr></w:pPr><w:r><w:t>Samsung Media Hub: Aunque se descontinuó en 2014, esta aplicación aparece en la lista debido a que dispositivos anteriores de Samsung la tienen preinstalada Los usuarios deberían eliminarla y reemplazarla con la versión más nueva disponible.</w:t></w:r></w:p>	<w:p><w:pPr><w:ind w:left="-284" w:right="-427"/>	<w:jc w:val="both"/><w:rPr><w:rFonts/><w:color w:val="262626" w:themeColor="text1" w:themeTint="D9"/></w:rPr></w:pPr><w:r><w:t>Piano Tiles 2: Pruebas realizadas en un Samsung Galaxy S6 revelaron que esta aplicación drenaba totalmente la batería en menos de 3½ horas de uso constante.</w:t></w:r></w:p><w:p><w:pPr><w:ind w:left="-284" w:right="-427"/>	<w:jc w:val="both"/><w:rPr><w:rFonts/><w:color w:val="262626" w:themeColor="text1" w:themeTint="D9"/></w:rPr></w:pPr><w:r><w:t>Una mención especial se llevan las aplicaciones propias de Google. Ocho de ellas figuran entre las primeras diez, tanto de las que se cargan al inicio como las que son ejecutadas por los usuarios. Samsung también tiene un rol estelar, con siete aplicaciones en las listas. Esto puede explicarse por el hecho de que las ofertas tanto Google como de Samsung suelen estar preinstaladas en la mayoría de los dispositivos Android. Si hablamos de servicios de mensajería instantánea, ChatON (discontinuado), Google Hangouts y LINE: Free Calls  and  Messaging constituyen el trío problemático que encuentra su lugar en las listas entre los primeros 10.</w:t></w:r></w:p><w:p><w:pPr><w:ind w:left="-284" w:right="-427"/>	<w:jc w:val="both"/><w:rPr><w:rFonts/><w:color w:val="262626" w:themeColor="text1" w:themeTint="D9"/></w:rPr></w:pPr><w:r><w:t>El galardón de  and #39;Mayor mejora and #39; de este trimestre lo comparten Snapchat, la herramienta de mensajería de imágenes, Facebook, el gigante de las redes sociales y Spotify, el coloso del streaming de música. Habiendo ocupado anteriormente tres de los cuatro primeros lugares en las listas de aplicaciones, tanto cargadas al inicio como ejecutadas por los usuarios, que disminuyen el rendimiento de los dispositivos, estas empresas hicieron un esfuerzo conjunto este trimestre por mejorar. La aplicación musical.ly también merece una mención por no figurar entre los mayores consumidores de espacio de almacenamiento, dado que ya no aparece en ninguna de las listas.</w:t></w:r></w:p><w:p><w:pPr><w:ind w:left="-284" w:right="-427"/>	<w:jc w:val="both"/><w:rPr><w:rFonts/><w:color w:val="262626" w:themeColor="text1" w:themeTint="D9"/></w:rPr></w:pPr><w:r><w:t>"Las estadísticas del sector muestran que las ventas de smartphones crecieron 9,1 por ciento en el primer trimestre de este año* y los dispositivos Android siguen dominando el mercado. Sin embargo, en los teléfonos inteligentes más económicos ciertas funciones pueden verse afectadas como, por ejemplo, el almacenamiento del dispositivo, por lo que es cada vez más importante la experiencia del usuario, y es crucial el modo en que las aplicaciones afectan el rendimiento”, afirmó Gagan Singh, vicepresidente senior y gerente general de negocios móviles de Avast. “Para muchos de nosotros, los teléfonos inteligentes son el dispositivo primordial de nuestra vida diaria. Saber cuáles de nuestras aplicaciones favoritas afectan la duración de la batería, el uso de datos y el almacenamiento es fundamental para que podamos administrar las que usamos habitualmente".</w:t></w:r></w:p><w:p><w:pPr><w:ind w:left="-284" w:right="-427"/>	<w:jc w:val="both"/><w:rPr><w:rFonts/><w:color w:val="262626" w:themeColor="text1" w:themeTint="D9"/></w:rPr></w:pPr><w:r><w:t>Un optimizador y limpiador de dispositivos multiformato como AVG CleanerTM para AndroidTM, un producto de Avast, puede ayudar a administrar las aplicaciones que más recursos de sus dispositivos consumen. El informe completo puede descargarse aquí.</w:t></w:r></w:p><w:p><w:pPr><w:ind w:left="-284" w:right="-427"/>	<w:jc w:val="both"/><w:rPr><w:rFonts/><w:color w:val="262626" w:themeColor="text1" w:themeTint="D9"/></w:rPr></w:pPr><w:r><w:t>MetodologíaEl informe Avast Android App Performance  and  Trend Report se compiló a partir de una muestra de datos agregados y anónimos de más de 3 millones de usuarios de Android de todo el mundo. Los datos de las aplicaciones incluidos en este informe abarcan el período comprendido entre enero de 2017 y marzo de 2017, y solo incluye aplicaciones de Google Play que Avast observó en base a un tamaño mínimo de la muestra de 50 000 incidentes de uso.</w:t></w:r></w:p><w:p><w:pPr><w:ind w:left="-284" w:right="-427"/>	<w:jc w:val="both"/><w:rPr><w:rFonts/><w:color w:val="262626" w:themeColor="text1" w:themeTint="D9"/></w:rPr></w:pPr><w:r><w:t>* Cifras tomadas de Gartner’s May 2017 report on worldwide smartphone sales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https://www.mexicopress.com.mx/avast-revela-cuales-son-las-aplicaciones-que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Hardware Entretenimiento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