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Avis la primera arrendadora con autos eléctricos Tesla en Latinoamérica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Avis presenta su nueva flota de autos eléctricos, convirtiéndose en la primera arrendadora en México y Latinoamérica en incorporar vehículos Tesla Model 3, a su categoría de renta de autos premium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 estos nuevos vehículos, Avis refrenda su compromiso: “conduciendo la innovación y el avance del futuro de la movilidad” en México, como lo indica su nueva campaña:  and #39;Sé Diferente, Nada te detiene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flota de vanguardia, única en Latinoamérica, Avis busca crear conciencia en el cuidado del medio ambiente reforzando sus acciones como una empresa socialmente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“Hoy estamos presentando una nueva flota de autos eléctricos y Avis se posiciona como líder en innovación y sustentabilidad, brindando opciones diferentes que sólo encontrarán con Avis; además, nos encanta la idea de que todos lo Tesla Model 3 disponibles para renta serán rojos, color emblemático de nuestra marca”, comentó Eddy Breach, Director de Marketing para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México, Cancún, Guadalajara, Monterrey y Mérida son las ciudades donde, a partir de hoy, los clientes podrán reservar o prepagar un auto Tesla Model 3 y disfrutar de una nueva opción de movilidad sustentable.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los autos estarán disponibles para viajar y recoger a partir del 21 de marzo en las ciudades mencionadas, los Tesla Model 3 podrán ser reservados desde el 01 de marzo en el sitio web Avis.mx o llamando a su Call Center al 800 2 888 888.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rentar un auto eléctrico? Además de que no contaminan y ofrecen más de 400 Kms de autonomía con una sola carga, este modelo de auto figura entre los más seguros del mundo: cuenta con 8 bolsas de aire y 8 cámaras de asistencia, sumado a que tiene una batería por debajo del auto, que brinda una gran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recargarlos es tan sencillo como cargar un celular, ya que existen más de 550 ubicaciones con 1600 cargadores en los 32 estados de la República Mexicana; adicional a todas las locaciones #AvisMxTesla que cuenten con la disponibilidad de estos autos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detalles visitar Avis.mx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MARCELLA CORONA MORALES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+523316716467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https://www.mexicopress.com.mx/avis-la-primera-arrendadora-con-autos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Automovilismo Marketing Entretenimiento Turismo Emprendedores Ciudad de México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