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6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xity ayuda a las empresas a convertir sus datos en activos estratégicos para impulsar su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nalítica Avanzada como catalizador de los negocios en la era del Big Da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uso de la analítica avanzada, las empresas pueden fortalecer su toma de decisiones al modelar un gran volumen de datos para predecir y pronosticar de forma certera; evitando decidir bajo puntos de vista o suposiciones errón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os datos, empresas financieras, de telecomunicaciones, de retail y de consumo, así como manufactureras, han logrado, por ejemplo: incrementar su cartera de clientes, fidelizarlos, prevenir fraudes, optimizar su cadena de suministro, y operar de forma más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hallazgos que se obtienen a través del uso de la analítica de datos, han permitido a diferentes industrias sortear de mejor forma la crisis actual provocada por la Covid-19 que, debido al cierre de muchos negocios, dejó clara la necesidad de acelerar la transformación digital en todas las organizaciones. Esto impulsó la modernización e implementación de canales digitales, para continuar con su operación e incluso mejorar la interacción con sus clientes finales”, señaló Raúl Velázquez, Director de Consultoría de Axit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comprobado que recopilando información exhaustiva y en tiempo real en grandes lagos de datos y analizándola a través de algoritmos predictivos, Inteligencia Artificial y Machine Learning, las organizaciones son capaces de tomar mejores decisiones y mejorar significativamente el desempeño de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estudio de IDC The Digitalization of the World, en 2018 se crearon 33 zettabytes (ZB) de datos digitales, cifra que crecerá hasta los 175 ZB en 2025 a causa del aumento de las tecnologías conectadas o de los servicios en la nube. Los datos, por tanto, están presentes en el día a día de las personas y de las empresas, y por ello adquieren una relevancia especial en la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aceleración del uso de canales digitales ha generado gran cantidad de datos a lo largo de casi dos años de pandemia, mismos que al día de hoy, las empresas utilizan para mejorar estrategias, agilizar sus operaciones y tomar decisiones inteligentes. En Axity usamos la aplicación de técnicas de analíticas avanzadas y la capacidad de analizar distintas estrategias que pueden ayudar a nuestros clientes a tomar las decisiones correctas, mejorando su rentabilidad y/o minimizando sus riesgos”, agregó Raúl Velázquez, Director de Consultoría de Axit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​Dentro de la estrategia para desarrollar un modelo exitoso, Axity ofrece a sus clientes una evaluación de su madurez en el procesamiento de información con la finalidad de identificar áreas de oportunidad y mejora, y trazar así, un plan de ruta que les permita llegar al estado deseado.​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la analítica avanzada hace perfectible cualquier negocio y Axity cuenta con la infraestructura necesaria para ayudar a las empresas a tomar mayor ventaja del entorn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que se puede compartir es cómo a través de modelos cognitivos, en Axity han ayudado a sus clientes del Sector Educación a identificar las causas de deserción estudiantil y prevenir y disminuir dicho fenómeno a partir de campañas dirigidas y personalizadas a cada estudiante vulnera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S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3220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xity-ayuda-a-las-empresas-a-convertir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