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Cancún el 29/03/2022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Birtac, empresa de servicios de limpieza y pulido de pisos de Cancún se expande a Mérida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Después de tener que rechazar solicitudes provenientes de Mérida y comunidades cercanas debido a la distancia de su zona de cobertura original, la empresa Birtac Dotcom S.A. de C.V. radicada en Cancún se expandió primero creando una unidad de almacenamiento local hace unos seis meses y luego a un espacio definitivo que abrió en la ciudad de Mérida a principios de febrero de 2022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Justo a tiempo para la primavera, una empresa de servicios de limpieza profesional e higiene integral que comenzó en la ciudad de Cancún ha abierto otra sucursal.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tener que rechazar solicitudes provenientes de Mérida y comunidades cercanas debido a la distancia de su zona de cobertura original, la empresa Birtac Dotcom S.A. de C.V. radicada en Cancún se expandió primero creando una unidad de almacenamiento local hace unos seis meses y luego a un espacio definitivo que abrió en la ciudad de Mérida a principios de febrero de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“Cuando fui a Mérida a realizar un par de cotizaciones, me di cuenta de que es un área realmente excelente”, dijo el operador del negocio, Pablo Manuel Osborne. “Me dije a mi mismo, y por qué no simplemente probar esto y ver qué sale”.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Birtac ofrece un servicio de asistencia de limpieza integral, fumigaciones, desinfección y pulido de pisos en Cancún y la Riviera Maya para el sector residencial y comercial desde su creación en junio de 2013.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agregó los servicios de sanitización y lavado de colchones en seco y a vapor en el año 2018.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allá de esa etapa, Birtac brinda servicios recurrentes adaptados a las necesidades o presupuestos únicos de los clientes. Sin embargo, la mayoría de las veces, los técnicos de control de plagas y personal de limpieza realizan los servicios de manera mensual a los clientes, tanto de sector industrial, comercial y residencial.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Mientras presenta su nueva ubicación, Pablo Manuel dijo que las circunstancias que rodean la COVID han presentado obstáculos en cuanto a la programación y organización de los servicios mensuales en la mayoría de sus clientes. Birtac presta los servicios a inmobiliarias y agencias de bienes y raíces de prestigio como Don House. "Tenemos colaboraciones estrechas con grandes inmobiliarias, trabajamos con su catálogo de propiedades, esperamos seguir creciendo en este rubro en la ciudad de Mérida y todo el estado de Yucatán" añadió.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Quintana Roo, expandiéndose al vecino estado de Yucatán, el servicio de limpieza e higiene integral actualmente está buscando nuevos empleados dispuestos a realizar una jornada laboral completa de ocho horas al día. Para enviar solicitudes de empleo dirigirse al correo electrónico empleo@birtac.com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 un trabajo muy exigente físicamente, pero también es extremadamente gratificante ya que sueles poder ver el antes y el después de un servicio de limpieza en el mismo día”, dijo el gerente Pablo Manuel Osborne.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Birtac Dotcom S.A. de C.V. es una empresa mexicana de servicios de higiene integral que mediante el uso adecuado de recursos técnicos y humanos logran un vínculo estrecho con cada cliente permitiéndonos solucionar los problemas de bienestar y salud ambiental que se les presenten. La empresa se compromete a proporcionar a todos sus empleados los medios y los recursos necesarios para que puedan realizar sus funciones con seguridad, extendiendo este compromiso a subcontratistas y proveedores.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Martín Millán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9988839869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https://www.mexicopress.com.mx/birtac-empresa-de-servicios-de-limpieza-y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Franquicias Recursos humanos Quintana Roo Yucatán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