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Cabify impulsa propuesta de servicios para el mercado mexicano y designa nuevo Country Manager en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Cabify en México ha triplicado su inversión en lo que va del 2023 para impulsar su desarrollo en el país y garantizar un servicio de movilidad seguro y de calidad. Pedro Beraza, con una trayectoria de 12 años impulsando la innovación empresarial, toma el liderazgo de Cabify en México desde el mes de julio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Cabify, la plataforma líder en movilidad, ha impulsado cambios en su estructura directiva para el mercado mexicano. A partir de este mes, Pedro Beraza se unirá al equipo como el nuevo Gerente General de Cabify en México. La compañía busca seguir impulsando su negocio y su propuesta de servicios en el país.</w:t>
            </w:r>
          </w:p>
          <w:p>
            <w:pPr>
              <w:ind w:left="-284" w:right="-427"/>
              <w:jc w:val="both"/>
              <w:rPr>
                <w:rFonts/>
                <w:color w:val="262626" w:themeColor="text1" w:themeTint="D9"/>
              </w:rPr>
            </w:pPr>
            <w:r>
              <w:t>El nombramiento de Pedro Beraza marca un hito importante en la estrategia de Cabify para relanzar y fortalecer su operación en el mercado mexicano. Con una destacada trayectoria en el sector de la movilidad, Beraza asumirá el desafío de liderar la compañía hacia una mayor excelencia operativa, enfocándose en la seguridad, sostenibilidad y calidad de servicio, así como en ofrecer soluciones de movilidad a precios accesibles para los usuarios.</w:t>
            </w:r>
          </w:p>
          <w:p>
            <w:pPr>
              <w:ind w:left="-284" w:right="-427"/>
              <w:jc w:val="both"/>
              <w:rPr>
                <w:rFonts/>
                <w:color w:val="262626" w:themeColor="text1" w:themeTint="D9"/>
              </w:rPr>
            </w:pPr>
            <w:r>
              <w:t>Con más de 12 años impulsando la innovación empresarial y ayudando a las empresas en su viaje de transformación digital en las industrias de ventas, marketing y tecnología, Beraza toma el liderazgo de Cabify en México desde el mes de julio. El ejecutivo ha desarrollado su carrera en las áreas de marketing, ventas y gestión comercial, liderando equipos en compañías destacadas como Moova, Glovo, OLX y Navent. Su amplia experiencia le ha permitido mejorar la productividad y la escalabilidad en empresas internacionales.</w:t>
            </w:r>
          </w:p>
          <w:p>
            <w:pPr>
              <w:ind w:left="-284" w:right="-427"/>
              <w:jc w:val="both"/>
              <w:rPr>
                <w:rFonts/>
                <w:color w:val="262626" w:themeColor="text1" w:themeTint="D9"/>
              </w:rPr>
            </w:pPr>
            <w:r>
              <w:t>Durante el último año, la compañía de movilidad ha aumentado considerablemente su inversión en el mercado mexicano y, en el primer semestre del 2023, se ha triplicado la cifra registrada en el mismo período del año anterior. A nivel regional, Cabify tiene previsto realizar una inversión de 300 millones de dólares durante los años 2023 y 2024. Esta inversión estratégica permitirá impulsar el desarrollo de nuevas tecnologías y servicios innovadores, consolidando la posición de Cabify como líder en el mercado de movilidad en América Latina.</w:t>
            </w:r>
          </w:p>
          <w:p>
            <w:pPr>
              <w:ind w:left="-284" w:right="-427"/>
              <w:jc w:val="both"/>
              <w:rPr>
                <w:rFonts/>
                <w:color w:val="262626" w:themeColor="text1" w:themeTint="D9"/>
              </w:rPr>
            </w:pPr>
            <w:r>
              <w:t>Pedro Beraza, el nuevo Gerente General de la plataforma líder en movilidad, expresó su entusiasmo y compromiso con su nuevo rol: "estoy emocionado por unirme al equipo de Cabify en México y liderar los esfuerzos para brindar soluciones de movilidad eficientes, seguras y sostenibles a los usuarios. El compromiso es trabajar arduamente para fortalecer la presencia de Cabify en el mercado y ofrecer una experiencia de movilidad excepcional".</w:t>
            </w:r>
          </w:p>
          <w:p>
            <w:pPr>
              <w:ind w:left="-284" w:right="-427"/>
              <w:jc w:val="both"/>
              <w:rPr>
                <w:rFonts/>
                <w:color w:val="262626" w:themeColor="text1" w:themeTint="D9"/>
              </w:rPr>
            </w:pPr>
            <w:r>
              <w:t>Cabify confía en que Pedro Beraza, con su experiencia y liderazgo, impulsará el crecimiento y la transformación de la compañía en el mercado mexicano.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Mujer Olmos Luna</w:t>
      </w:r>
    </w:p>
    <w:p w:rsidR="00C31F72" w:rsidRDefault="00C31F72" w:rsidP="00AB63FE">
      <w:pPr>
        <w:pStyle w:val="Sinespaciado"/>
        <w:spacing w:line="276" w:lineRule="auto"/>
        <w:ind w:left="-284"/>
        <w:rPr>
          <w:rFonts w:ascii="Arial" w:hAnsi="Arial" w:cs="Arial"/>
        </w:rPr>
      </w:pPr>
      <w:r>
        <w:rPr>
          <w:rFonts w:ascii="Arial" w:hAnsi="Arial" w:cs="Arial"/>
        </w:rPr>
        <w:t>vlemus@atrevia.com</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https://www.mexicopress.com.mx/cabify-impulsa-propuesta-de-servicios-para-el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Nombramientos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