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3549242</wp:posOffset></wp:positionH><wp:positionV relativeFrom="paragraph"><wp:posOffset>-257810</wp:posOffset></wp:positionV><wp:extent cx="2047421" cy="352425"/><wp:effectExtent l="19050" t="0" r="0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047421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A317B6"><w:rPr><w:rFonts w:ascii="Arial" w:hAnsi="Arial" w:cs="Arial"/></w:rPr><w:t>Ciudad de México el 24/01/2024</w:t></w:r></w:p><w:p w:rsidR="00DB3EF8" w:rsidRPr="00AB63FE" w:rsidRDefault="002A7001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CINDIE presenta la última edición de My French Film Festival 2024, una experiencia cinematográfica francesa 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La colección estará disponible de manera exclusiva a través de operadores y distribuidores de TV y servicios de streaming que ofrecen CINDIE PREMIERE en la región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CINDIE, la plataforma de contenido líder en entretenimiento independiente en América Latina, anunció la llegada de la prestigiosa colección My French Film Festival 2024 a su catálogo On Demand. Esta colección, en colaboración con UniFrance, que destaca lo mejor del cine francés contemporáneo, estará disponible para rentar a través de diversas plataformas de tv paga y streaming, entre ellas izzi, Total Play y Megacable.</w:t></w:r></w:p><w:p><w:pPr><w:ind w:left="-284" w:right="-427"/>	<w:jc w:val="both"/><w:rPr><w:rFonts/><w:color w:val="262626" w:themeColor="text1" w:themeTint="D9"/></w:rPr></w:pPr><w:r><w:t>My French Film Festival 2024 ofrece una selección diversa de películas francesas aclamadas, desde dramas cautivadores hasta comedias ingeniosas y obras maestras cinematográficas únicas. Esta iniciativa celebra la riqueza y la creatividad de la cinematografía francesa, llevando a los espectadores a un viaje visual y emocional único.</w:t></w:r></w:p><w:p><w:pPr><w:ind w:left="-284" w:right="-427"/>	<w:jc w:val="both"/><w:rPr><w:rFonts/><w:color w:val="262626" w:themeColor="text1" w:themeTint="D9"/></w:rPr></w:pPr><w:r><w:t>"Estamos emocionados de dar la bienvenida a My French Film Festival 2024 a CINDIE PREMIERE," declara Maurice Van Sabben, CEO de DMD Limited, empresa matriz de la distribuidora. "Gracias a UniFrance por su colaboración y fe en la plataforma. El cine francés tiene una tradición rica y distintiva que ha influido en la industria cinematográfica global de manera significativa. Esta colaboración refleja el compromiso continuo de DMD de proporcionar a audiencias una experiencia cinematográfica única. My French Film Festival 2024 no solo enriquecerá el catálogo, sino que también conectará a los espectadores con la creatividad excepcional de los cineastas franceses contemporáneos".</w:t></w:r></w:p><w:p><w:pPr><w:ind w:left="-284" w:right="-427"/>	<w:jc w:val="both"/><w:rPr><w:rFonts/><w:color w:val="262626" w:themeColor="text1" w:themeTint="D9"/></w:rPr></w:pPr><w:r><w:t>La colección de cine independiente francés incluirá los siguientes títulos:</w:t></w:r></w:p>	<w:p><w:pPr><w:ind w:left="-284" w:right="-427"/>	<w:jc w:val="both"/><w:rPr><w:rFonts/><w:color w:val="262626" w:themeColor="text1" w:themeTint="D9"/></w:rPr></w:pPr><w:r><w:t>FIFI (Un Verano con Fifí): Una niña adolescente comienza una relación amorosa con el hermano de su amiga.</w:t></w:r></w:p>	<w:p><w:pPr><w:ind w:left="-284" w:right="-427"/>	<w:jc w:val="both"/><w:rPr><w:rFonts/><w:color w:val="262626" w:themeColor="text1" w:themeTint="D9"/></w:rPr></w:pPr><w:r><w:t>LE PARFUM VERT (El Perfume Verde): Un actor es envenenado y muere en el escenario en medio de una función. Martin, miembro de la compañía y amigo de la víctima, se convierte en el principal sospechoso y es perseguido por una misteriosa organización llamada El Perfume Verde.</w:t></w:r></w:p>	<w:p><w:pPr><w:ind w:left="-284" w:right="-427"/>	<w:jc w:val="both"/><w:rPr><w:rFonts/><w:color w:val="262626" w:themeColor="text1" w:themeTint="D9"/></w:rPr></w:pPr><w:r><w:t>LA BETE DANS LA JUNGLE (La Bestia en la Jungla): Por 25 años, en un club nocturno, un hombre y una mujer esperan y observan por un evento desconocido. De 1979 a 2004, muestran la evolución de la música disco a tecno, la historia de un amor, la historia de una obsesión.</w:t></w:r></w:p>	<w:p><w:pPr><w:ind w:left="-284" w:right="-427"/>	<w:jc w:val="both"/><w:rPr><w:rFonts/><w:color w:val="262626" w:themeColor="text1" w:themeTint="D9"/></w:rPr></w:pPr><w:r><w:t>SUPER BOURRÉS: Janus es un estudiante de preparatoria que sueña con dejar su pueblo natal lleno de aislamiento y alcoholismo, Su vida cambia cuando descubre una destilería artesanal oculta en el sótano de su abuelo.</w:t></w:r></w:p>	<w:p><w:pPr><w:ind w:left="-284" w:right="-427"/>	<w:jc w:val="both"/><w:rPr><w:rFonts/><w:color w:val="262626" w:themeColor="text1" w:themeTint="D9"/></w:rPr></w:pPr><w:r><w:t>RODEO: Una película en el camino y viaje en camión, duro y poético, que narra el misterio de una relación dañada entre un padre y su hija de 9 años.</w:t></w:r></w:p>	<w:p><w:pPr><w:ind w:left="-284" w:right="-427"/>	<w:jc w:val="both"/><w:rPr><w:rFonts/><w:color w:val="262626" w:themeColor="text1" w:themeTint="D9"/></w:rPr></w:pPr><w:r><w:t>INTERDIT AUX CHIENS ET AUX ITALIENS (No se Admiten Perros ni Italianos): A principios del siglo XX, la familia Ughetto soñaba con una mejor vida en el extranjero. Luigi Ughetto cruza los Alpes y comienza una vida en Francia, cambiando el destino de su amada familia por siempre.</w:t></w:r></w:p>	<w:p><w:pPr><w:ind w:left="-284" w:right="-427"/>	<w:jc w:val="both"/><w:rPr><w:rFonts/><w:color w:val="262626" w:themeColor="text1" w:themeTint="D9"/></w:rPr></w:pPr><w:r><w:t>POLARIS: Explora la relación íntima de sororidad entre dos hermanas, Hayat y Leila.</w:t></w:r></w:p>	<w:p><w:pPr><w:ind w:left="-284" w:right="-427"/>	<w:jc w:val="both"/><w:rPr><w:rFonts/><w:color w:val="262626" w:themeColor="text1" w:themeTint="D9"/></w:rPr></w:pPr><w:r><w:t>JANE B. PAR AGNES V: Jane Birkin y Agnes Varda se inmersen en esta biografía imaginaria, interpretando a varios personajes, como Juana de Arco y Calamity Jane, en un original experimento narrativo.</w:t></w:r></w:p>	<w:p><w:pPr><w:ind w:left="-284" w:right="-427"/>	<w:jc w:val="both"/><w:rPr><w:rFonts/><w:color w:val="262626" w:themeColor="text1" w:themeTint="D9"/></w:rPr></w:pPr><w:r><w:t>A MON SEUL DESIR: ¿Has ido alguna vez a un club de striptease? "Al menos una vez has querido, pero no te has atrevido, eso es todo". Esta película cuenta la historia de alguien que se atrevió.</w:t></w:r></w:p>	<w:p><w:pPr><w:ind w:left="-284" w:right="-427"/>	<w:jc w:val="both"/><w:rPr><w:rFonts/><w:color w:val="262626" w:themeColor="text1" w:themeTint="D9"/></w:rPr></w:pPr><w:r><w:t>CHIEN DE LA CASSE: En un pequeño pueblito en el sur de Francia, Dog y Mirales son amigos cuya amistad se complica con la llegada de Elsa a su pueblo, una mujer de la que Dog se enamorará.</w:t></w:r></w:p>	<w:p><w:pPr><w:ind w:left="-284" w:right="-427"/>	<w:jc w:val="both"/><w:rPr><w:rFonts/><w:color w:val="262626" w:themeColor="text1" w:themeTint="D9"/></w:rPr></w:pPr><w:r><w:t>LE PARADIS (El Paraíso): En un reformatorio juvenil, un lugar regido por la prohibición del contacto físico, Joe y William se enamoran. Para amarse, tendrán que infringir la ley.</w:t></w:r></w:p><w:p><w:pPr><w:ind w:left="-284" w:right="-427"/>	<w:jc w:val="both"/><w:rPr><w:rFonts/><w:color w:val="262626" w:themeColor="text1" w:themeTint="D9"/></w:rPr></w:pPr><w:r><w:t>La colaboración entre CINDIE PREMIERE y My French Film Festival representa un hito emocionante para los amantes del cine francés en América Latina, brindando acceso sin precedentes a una variada gama de obras maestras cinematográficas directamente desde la pantalla de su elección.</w:t></w:r></w:p><w:p><w:pPr><w:ind w:left="-284" w:right="-427"/>	<w:jc w:val="both"/><w:rPr><w:rFonts/><w:color w:val="262626" w:themeColor="text1" w:themeTint="D9"/></w:rPr></w:pPr><w:r><w:t>Acerca de CINDIE: www.cindie.comCINDIE PREMIERE es la distribuidora de VOD líder en contenido independiente en América Latina, habiendo liderado el espacio VOD premium para películas como Parásitos y Portrait of a Lady on Fire, distribuyendo su contenido a través de los principales operadores de cable y plataformas OTT e IPTV como NetClaro, MVS Hub, izzi, Megacable, Totalplay y Flow en la región.</w:t></w:r></w:p><w:p><w:pPr><w:ind w:left="-284" w:right="-427"/>	<w:jc w:val="both"/><w:rPr><w:rFonts/><w:color w:val="262626" w:themeColor="text1" w:themeTint="D9"/></w:rPr></w:pPr><w:r><w:t>CINDIE es la plataforma de streaming del grupo, la cual se encuentra disponible a través de las principales tiendas digitales del territorio como APPLE, ROKU y GOOGLE.</w:t></w:r></w:p><w:p><w:pPr><w:ind w:left="-284" w:right="-427"/>	<w:jc w:val="both"/><w:rPr><w:rFonts/><w:color w:val="262626" w:themeColor="text1" w:themeTint="D9"/></w:rPr></w:pPr><w:r><w:t>CINDIE LITE es el canal FAST del grupo, mismo que se puede ver a través de SAMSUNG TV PLUS y próximamente a través de otras plataformas.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Elena García Cano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Marketing & PR DMD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5532008433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https://www.mexicopress.com.mx/cindie-presenta-la-ultima-edicion-de-my-french_1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2C1A66" w:rsidP="00AB63FE"><w:pPr><w:spacing w:line="240" w:lineRule="auto"/><w:ind w:left="-284" w:right="-427"/><w:jc w:val="both"/><w:rPr><w:rFonts w:ascii="Arial" w:hAnsi="Arial" w:cs="Arial"/><w:sz w:val="18"/><w:szCs w:val="18"/></w:rPr></w:pPr><w:r><w:rPr><w:rFonts w:ascii="Arial" w:hAnsi="Arial" w:cs="Arial"/><w:sz w:val="18"/><w:szCs w:val="18"/></w:rPr><w:t>Categorí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A317B6"><w:rPr><w:rFonts w:ascii="Arial" w:hAnsi="Arial" w:cs="Arial"/><w:sz w:val="18"/><w:szCs w:val="18"/></w:rPr><w:t>Cine Televisión y Radio Entretenimiento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616023" cy="278168"/><wp:effectExtent l="19050" t="0" r="3227" b="0"/><wp:docPr id="7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616023" cy="278168"/></a:xfrm><a:prstGeom prst="rect"><a:avLst/></a:prstGeom></pic:spPr></pic:pic></a:graphicData></a:graphic></wp:inline></w:drawing></w:r></w:p><w:p w:rsidR="00DB3EF8" w:rsidRDefault="002A7001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2A4EC6"><w:rPr><w:rStyle w:val="Hipervnculo"/><w:rFonts w:ascii="Arial" w:hAnsi="Arial" w:cs="Arial"/><w:b/><w:color w:val="17365D" w:themeColor="text2" w:themeShade="BF"/><w:sz w:val="18"/><w:szCs w:val="18"/></w:rPr><w:t>http://www.mexicopress.com.mx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