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Aguascalientes el 06/11/2023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hacer rendir el gas lp en 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distribuidora de gas, Gas San Marcos, basada en un artículo del sitio web Mi Bolsillo sobre el ahorro de gas lp, menciona algunas recomendaciones para un mayor rendimiento de este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el ahorro económico se ha convertido en una prioridad para muchas familias alrededor del país. Por ello, saber cómo rendir un recurso tan utilizado en los hogares como lo es el gas lp es de vital importancia.</w:t>
            </w:r>
          </w:p>
          <w:p>
            <w:pPr>
              <w:ind w:left="-284" w:right="-427"/>
              <w:jc w:val="both"/>
              <w:rPr>
                <w:rFonts/>
                <w:color w:val="262626" w:themeColor="text1" w:themeTint="D9"/>
              </w:rPr>
            </w:pPr>
            <w:r>
              <w:t>Y aunque este valioso energético es utilizado para cocinar, calentar agua e incluso para la calefacción, es posible hacerlo rendir si se toman en cuenta una serie de consejos de bastante utilidad.</w:t>
            </w:r>
          </w:p>
          <w:p>
            <w:pPr>
              <w:ind w:left="-284" w:right="-427"/>
              <w:jc w:val="both"/>
              <w:rPr>
                <w:rFonts/>
                <w:color w:val="262626" w:themeColor="text1" w:themeTint="D9"/>
              </w:rPr>
            </w:pPr>
            <w:r>
              <w:t>El problema con algunas gaserasUna situación común en gran parte de los hogares es sentir que el gas se agota con excesiva rapidez, lo que da paso a la preocupación por el suministro y la frustración de ver que es necesario volver a gastar dinero en el llenado del tanque. Es importante destacar que en algunas ocasiones esto puede no ser culpa del usuario, sino por la falta de compromiso de la gasera que proporciona litros incompletos o precios demasiado altos.</w:t>
            </w:r>
          </w:p>
          <w:p>
            <w:pPr>
              <w:ind w:left="-284" w:right="-427"/>
              <w:jc w:val="both"/>
              <w:rPr>
                <w:rFonts/>
                <w:color w:val="262626" w:themeColor="text1" w:themeTint="D9"/>
              </w:rPr>
            </w:pPr>
            <w:r>
              <w:t>Es por ello que Gas San Marcos, velando por el bienestar económico de los usuarios, ofrece tarifas competitivas y justas, garantizando que los usuarios paguen por el valor real de su consumo y asegurándose de siempre dar litros completos.Consejos para hacer rendir el gas lpAdemás de contar con un proveedor de gas confiable, existen algunos consejos extras que ayudarán a que éste rinda mucho más.</w:t>
            </w:r>
          </w:p>
          <w:p>
            <w:pPr>
              <w:ind w:left="-284" w:right="-427"/>
              <w:jc w:val="both"/>
              <w:rPr>
                <w:rFonts/>
                <w:color w:val="262626" w:themeColor="text1" w:themeTint="D9"/>
              </w:rPr>
            </w:pPr>
            <w:r>
              <w:t>Mantenimiento de aparatos: Asegurarse de que los aparatos de gas, como estufas y calentadores de agua, estén en buen estado y funcionando correctamente es crucial para evitar fugas y un consumo excesivo de gas.</w:t>
            </w:r>
          </w:p>
          <w:p>
            <w:pPr>
              <w:ind w:left="-284" w:right="-427"/>
              <w:jc w:val="both"/>
              <w:rPr>
                <w:rFonts/>
                <w:color w:val="262626" w:themeColor="text1" w:themeTint="D9"/>
              </w:rPr>
            </w:pPr>
            <w:r>
              <w:t>Recipientes de cocina adecuados: Adquirir una olla a presión o asegurarse de siempre utilizar tapas al cocinar es una excelente forma de ahorrar gas lp, ya que de esta manera se acelera el proceso de cocción.</w:t>
            </w:r>
          </w:p>
          <w:p>
            <w:pPr>
              <w:ind w:left="-284" w:right="-427"/>
              <w:jc w:val="both"/>
              <w:rPr>
                <w:rFonts/>
                <w:color w:val="262626" w:themeColor="text1" w:themeTint="D9"/>
              </w:rPr>
            </w:pPr>
            <w:r>
              <w:t>Regular la llama al cocinar: Según un artículo del sitio web Mi Bolsillo, asegurarse de que la llama sea del tamaño correcto es una excelente forma de ahorrar gas. En la mayoría de los hogares, es común dejar la llama encendida a su máxima potencia sin necesidad, lo que puede desperdiciar mucho gas. Por ello, lo mejor es ajustarla según lo que se esté cocinando.</w:t>
            </w:r>
          </w:p>
          <w:p>
            <w:pPr>
              <w:ind w:left="-284" w:right="-427"/>
              <w:jc w:val="both"/>
              <w:rPr>
                <w:rFonts/>
                <w:color w:val="262626" w:themeColor="text1" w:themeTint="D9"/>
              </w:rPr>
            </w:pPr>
            <w:r>
              <w:t>Aislamiento térmico: Mejorar el aislamiento térmico del hogar puede reducir la necesidad de utilizar calefacción en invierno, lo que ahorra gas.</w:t>
            </w:r>
          </w:p>
          <w:p>
            <w:pPr>
              <w:ind w:left="-284" w:right="-427"/>
              <w:jc w:val="both"/>
              <w:rPr>
                <w:rFonts/>
                <w:color w:val="262626" w:themeColor="text1" w:themeTint="D9"/>
              </w:rPr>
            </w:pPr>
            <w:r>
              <w:t>Instalación de regaderas y llaves de bajo flujo: Este tipo de regaderas limitan la cantidad de agua que fluye por minuto, lo que significa que se necesita menos agua caliente para completar una tarea. También se disminuye la cantidad de agua que debe calentarse. Esto es especialmente beneficioso en calentadores de agua que funcionan con gas lp.Por qué elegir Gas San MarcosSin lugar a dudas, los consejos anteriores ayudarán a cualquiera que desee hacer rendir su gas por mucho más tiempo. Esto sin olvidar que igualmente importante es elegir a un buen proveedor de gas lp.</w:t>
            </w:r>
          </w:p>
          <w:p>
            <w:pPr>
              <w:ind w:left="-284" w:right="-427"/>
              <w:jc w:val="both"/>
              <w:rPr>
                <w:rFonts/>
                <w:color w:val="262626" w:themeColor="text1" w:themeTint="D9"/>
              </w:rPr>
            </w:pPr>
            <w:r>
              <w:t>En Gas San Marcos, los usuarios encontrarán la mejor calidad, respaldada por un compromiso firme con el servicio y la satisfacción del cliente. Además de la revisión de instalaciones, Gas San Marcos se destaca por otorgar un suministro de gas confiable y una excelente atención al cliente. Su equipo está siempre dispuesto a atender las necesidades y consultas de todos sus clientes de forma amable y eficiente.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Obispo</w:t>
      </w:r>
    </w:p>
    <w:p w:rsidR="00C31F72" w:rsidRDefault="00C31F72" w:rsidP="00AB63FE">
      <w:pPr>
        <w:pStyle w:val="Sinespaciado"/>
        <w:spacing w:line="276" w:lineRule="auto"/>
        <w:ind w:left="-284"/>
        <w:rPr>
          <w:rFonts w:ascii="Arial" w:hAnsi="Arial" w:cs="Arial"/>
        </w:rPr>
      </w:pPr>
      <w:r>
        <w:rPr>
          <w:rFonts w:ascii="Arial" w:hAnsi="Arial" w:cs="Arial"/>
        </w:rPr>
        <w:t>Gas San Marcos</w:t>
      </w:r>
    </w:p>
    <w:p w:rsidR="00AB63FE" w:rsidRDefault="00C31F72" w:rsidP="00AB63FE">
      <w:pPr>
        <w:pStyle w:val="Sinespaciado"/>
        <w:spacing w:line="276" w:lineRule="auto"/>
        <w:ind w:left="-284"/>
        <w:rPr>
          <w:rFonts w:ascii="Arial" w:hAnsi="Arial" w:cs="Arial"/>
        </w:rPr>
      </w:pPr>
      <w:r>
        <w:rPr>
          <w:rFonts w:ascii="Arial" w:hAnsi="Arial" w:cs="Arial"/>
        </w:rPr>
        <w:t>81 1915 2115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https://www.mexicopress.com.mx/como-hacer-rendir-el-gas-lp-en-el-hogar_1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Aguascalientes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