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regular la luz en los interiores con persianas de madera según Iluminet?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luz natural tiene grandes beneficios para las personas, por lo que es primordial escoger un diseño de iluminación que influya de manera positiva en la gente que habita en los espacios de un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aportar estilo y elegancia a la decoración de un hogar, las persianas son un excelente accesorio para regular la luz en los interiores de las casas, sobre todo las persianas de madera, ya que ayudan también a templar y crear ambientes frescos y acogedores.</w:t>
            </w:r>
          </w:p>
          <w:p>
            <w:pPr>
              <w:ind w:left="-284" w:right="-427"/>
              <w:jc w:val="both"/>
              <w:rPr>
                <w:rFonts/>
                <w:color w:val="262626" w:themeColor="text1" w:themeTint="D9"/>
              </w:rPr>
            </w:pPr>
            <w:r>
              <w:t>La luz natural tiene grandes beneficios para las personas, por lo que es primordial escoger un diseño de iluminación que influya de manera positiva en la gente que habita en los espacios de un hogar. Es por eso, que se presentarán algunas ideas para regular la entrada de luz a los interiores de casas con diferentes estilos de persianas.</w:t>
            </w:r>
          </w:p>
          <w:p>
            <w:pPr>
              <w:ind w:left="-284" w:right="-427"/>
              <w:jc w:val="both"/>
              <w:rPr>
                <w:rFonts/>
                <w:color w:val="262626" w:themeColor="text1" w:themeTint="D9"/>
              </w:rPr>
            </w:pPr>
            <w:r>
              <w:t>Utilizar en toda una pared persianas de maderaDe acuerdo con un artículo publicado en la revista ¡Hola!, una idea que funciona de forma sorprendente para regular la entrada de luz, es convertir a las persianas de madera en un mueble más en la decoración. Esto ayudará a que los tonos ocres de la madera generen un efecto casi de arcoíris monocromático sobre las lamas.</w:t>
            </w:r>
          </w:p>
          <w:p>
            <w:pPr>
              <w:ind w:left="-284" w:right="-427"/>
              <w:jc w:val="both"/>
              <w:rPr>
                <w:rFonts/>
                <w:color w:val="262626" w:themeColor="text1" w:themeTint="D9"/>
              </w:rPr>
            </w:pPr>
            <w:r>
              <w:t>El sitio de decoración Estilo  and  Deco, subió una publicación en donde menciona algunas ventajas de utilizar persianas de madera en los interiores.</w:t>
            </w:r>
          </w:p>
          <w:p>
            <w:pPr>
              <w:ind w:left="-284" w:right="-427"/>
              <w:jc w:val="both"/>
              <w:rPr>
                <w:rFonts/>
                <w:color w:val="262626" w:themeColor="text1" w:themeTint="D9"/>
              </w:rPr>
            </w:pPr>
            <w:r>
              <w:t>- Control de la luz que se desea que entre.</w:t>
            </w:r>
          </w:p>
          <w:p>
            <w:pPr>
              <w:ind w:left="-284" w:right="-427"/>
              <w:jc w:val="both"/>
              <w:rPr>
                <w:rFonts/>
                <w:color w:val="262626" w:themeColor="text1" w:themeTint="D9"/>
              </w:rPr>
            </w:pPr>
            <w:r>
              <w:t>- Regulan la temperatura de los espacios interiores.</w:t>
            </w:r>
          </w:p>
          <w:p>
            <w:pPr>
              <w:ind w:left="-284" w:right="-427"/>
              <w:jc w:val="both"/>
              <w:rPr>
                <w:rFonts/>
                <w:color w:val="262626" w:themeColor="text1" w:themeTint="D9"/>
              </w:rPr>
            </w:pPr>
            <w:r>
              <w:t>- Gradúan la ventilación de los espacios y moderan el ruido del exterior.</w:t>
            </w:r>
          </w:p>
          <w:p>
            <w:pPr>
              <w:ind w:left="-284" w:right="-427"/>
              <w:jc w:val="both"/>
              <w:rPr>
                <w:rFonts/>
                <w:color w:val="262626" w:themeColor="text1" w:themeTint="D9"/>
              </w:rPr>
            </w:pPr>
            <w:r>
              <w:t>- Aportan privacidad para preservar la casa de miradas ajenas.</w:t>
            </w:r>
          </w:p>
          <w:p>
            <w:pPr>
              <w:ind w:left="-284" w:right="-427"/>
              <w:jc w:val="both"/>
              <w:rPr>
                <w:rFonts/>
                <w:color w:val="262626" w:themeColor="text1" w:themeTint="D9"/>
              </w:rPr>
            </w:pPr>
            <w:r>
              <w:t>- Son fáciles de limpiar.</w:t>
            </w:r>
          </w:p>
          <w:p>
            <w:pPr>
              <w:ind w:left="-284" w:right="-427"/>
              <w:jc w:val="both"/>
              <w:rPr>
                <w:rFonts/>
                <w:color w:val="262626" w:themeColor="text1" w:themeTint="D9"/>
              </w:rPr>
            </w:pPr>
            <w:r>
              <w:t>- Con un buen uso, pueden durar varios años, ya que son fuertes y resistentes.</w:t>
            </w:r>
          </w:p>
          <w:p>
            <w:pPr>
              <w:ind w:left="-284" w:right="-427"/>
              <w:jc w:val="both"/>
              <w:rPr>
                <w:rFonts/>
                <w:color w:val="262626" w:themeColor="text1" w:themeTint="D9"/>
              </w:rPr>
            </w:pPr>
            <w:r>
              <w:t>Decorar con persianas en el exteriorEl contar con persianas en el exterior de un hogar, además de ser un elemento decorativo que moderniza la fachada de una casa, permite regular la luz y el nivel de privacidad que se mantiene respecto al exterior de una forma diferente, divertida y útil.</w:t>
            </w:r>
          </w:p>
          <w:p>
            <w:pPr>
              <w:ind w:left="-284" w:right="-427"/>
              <w:jc w:val="both"/>
              <w:rPr>
                <w:rFonts/>
                <w:color w:val="262626" w:themeColor="text1" w:themeTint="D9"/>
              </w:rPr>
            </w:pPr>
            <w:r>
              <w:t>Incorporar persianas enrollables en los interiores de casasLas persianas enrollables son otro elemento decorativo que ayuda al control de la luz, sin embargo, a diferencia de las persianas de madera, este tipo de persianas pueden llegar a bloquear por completo la entrada de luz natural.</w:t>
            </w:r>
          </w:p>
          <w:p>
            <w:pPr>
              <w:ind w:left="-284" w:right="-427"/>
              <w:jc w:val="both"/>
              <w:rPr>
                <w:rFonts/>
                <w:color w:val="262626" w:themeColor="text1" w:themeTint="D9"/>
              </w:rPr>
            </w:pPr>
            <w:r>
              <w:t>Entre los lugares que se recomienda utilizar son cocina, sala, cuarto de TV, recámara, oficina y comedor.</w:t>
            </w:r>
          </w:p>
          <w:p>
            <w:pPr>
              <w:ind w:left="-284" w:right="-427"/>
              <w:jc w:val="both"/>
              <w:rPr>
                <w:rFonts/>
                <w:color w:val="262626" w:themeColor="text1" w:themeTint="D9"/>
              </w:rPr>
            </w:pPr>
            <w:r>
              <w:t>Entre los beneficios de decorar con este tipo de persianas, sobresalen:</w:t>
            </w:r>
          </w:p>
          <w:p>
            <w:pPr>
              <w:ind w:left="-284" w:right="-427"/>
              <w:jc w:val="both"/>
              <w:rPr>
                <w:rFonts/>
                <w:color w:val="262626" w:themeColor="text1" w:themeTint="D9"/>
              </w:rPr>
            </w:pPr>
            <w:r>
              <w:t>- Dan un aspecto moderno al hogar, por lo que se pueden crear ambientes elegantes en cualquier lugar donde se deseen poner.</w:t>
            </w:r>
          </w:p>
          <w:p>
            <w:pPr>
              <w:ind w:left="-284" w:right="-427"/>
              <w:jc w:val="both"/>
              <w:rPr>
                <w:rFonts/>
                <w:color w:val="262626" w:themeColor="text1" w:themeTint="D9"/>
              </w:rPr>
            </w:pPr>
            <w:r>
              <w:t>- Crean ambientes de iluminación increíbles. Al ser reguladoras de luz, se podrá tener espacios con estilo, confort y privacidad.</w:t>
            </w:r>
          </w:p>
          <w:p>
            <w:pPr>
              <w:ind w:left="-284" w:right="-427"/>
              <w:jc w:val="both"/>
              <w:rPr>
                <w:rFonts/>
                <w:color w:val="262626" w:themeColor="text1" w:themeTint="D9"/>
              </w:rPr>
            </w:pPr>
            <w:r>
              <w:t>- Son de fácil mantenimiento y su limpieza es muy sencilla.</w:t>
            </w:r>
          </w:p>
          <w:p>
            <w:pPr>
              <w:ind w:left="-284" w:right="-427"/>
              <w:jc w:val="both"/>
              <w:rPr>
                <w:rFonts/>
                <w:color w:val="262626" w:themeColor="text1" w:themeTint="D9"/>
              </w:rPr>
            </w:pPr>
            <w:r>
              <w:t>- Son grandes aislantes térmicos, por lo que se puede ahorrar energía impactando el recibo de luz.</w:t>
            </w:r>
          </w:p>
          <w:p>
            <w:pPr>
              <w:ind w:left="-284" w:right="-427"/>
              <w:jc w:val="both"/>
              <w:rPr>
                <w:rFonts/>
                <w:color w:val="262626" w:themeColor="text1" w:themeTint="D9"/>
              </w:rPr>
            </w:pPr>
            <w:r>
              <w:t>Contar con persianas dentro del hogar brinda confort y comodidad en el ambiente, además de crear espacios con estilos únicos que ayudan a regular la intensidad de la luz natural para mejorar el entorno en casa.</w:t>
            </w:r>
          </w:p>
          <w:p>
            <w:pPr>
              <w:ind w:left="-284" w:right="-427"/>
              <w:jc w:val="both"/>
              <w:rPr>
                <w:rFonts/>
                <w:color w:val="262626" w:themeColor="text1" w:themeTint="D9"/>
              </w:rPr>
            </w:pPr>
            <w:r>
              <w:t>Por último, es importante recordar las necesidades de cada hogar, ya que esto ayudará a escoger una persiana de calidad que permita sacarle el mayor provecho y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Ulloa</w:t>
      </w:r>
    </w:p>
    <w:p w:rsidR="00C31F72" w:rsidRDefault="00C31F72" w:rsidP="00AB63FE">
      <w:pPr>
        <w:pStyle w:val="Sinespaciado"/>
        <w:spacing w:line="276" w:lineRule="auto"/>
        <w:ind w:left="-284"/>
        <w:rPr>
          <w:rFonts w:ascii="Arial" w:hAnsi="Arial" w:cs="Arial"/>
        </w:rPr>
      </w:pPr>
      <w:r>
        <w:rPr>
          <w:rFonts w:ascii="Arial" w:hAnsi="Arial" w:cs="Arial"/>
        </w:rPr>
        <w:t>Futurite</w:t>
      </w:r>
    </w:p>
    <w:p w:rsidR="00AB63FE" w:rsidRDefault="00C31F72" w:rsidP="00AB63FE">
      <w:pPr>
        <w:pStyle w:val="Sinespaciado"/>
        <w:spacing w:line="276" w:lineRule="auto"/>
        <w:ind w:left="-284"/>
        <w:rPr>
          <w:rFonts w:ascii="Arial" w:hAnsi="Arial" w:cs="Arial"/>
        </w:rPr>
      </w:pPr>
      <w:r>
        <w:rPr>
          <w:rFonts w:ascii="Arial" w:hAnsi="Arial" w:cs="Arial"/>
        </w:rPr>
        <w:t>5541809008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https://www.mexicopress.com.mx/como-regular-la-luz-en-los-interiores-con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