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Mexico el 08/03/2024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Cosmindie™ anuncia fecha de lanzamiento, transformando el juego de la industria musical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Potenciando la creatividad, conectando audiencias y dando forma al futuro de la música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En el cambiante panorama musical, emerge Cosmindie™ como una plataforma lista para dejar una huella significativa en la creación, compartición y disfrute de la música. Fundada por un visionario, Cosmindie™ está concebida para ir más allá de ser una plataforma musical común. Su misión es actuar como un catalizador de cambio, conectando a los artistas con su audiencia, proporcionándoles herramientas y recursos esenciales para su éxito. Con su lanzamiento programado para el 22 de marzo de 2024, Cosmindie™ ofrece una amplia gama de características diseñadas para empoderar a los artistas a lo largo de sus carreras. Desde herramientas intuitivas para la creación musical hasta capacidades robustas de promoción, la plataforma permite a los artistas tomar las riendas de su destino y construir carreras musicales sostenibles. En su esencia, se compromete a nutrir el talento y fomentar la creatividad. </w:t></w:r></w:p><w:p><w:pPr><w:ind w:left="-284" w:right="-427"/>	<w:jc w:val="both"/><w:rPr><w:rFonts/><w:color w:val="262626" w:themeColor="text1" w:themeTint="D9"/></w:rPr></w:pPr><w:r><w:t>"La plataforma se concibe como una guía para los artistas emergentes, brindándoles una plataforma para amplificar sus voces y conectarse con los fans en un nivel más profundo", palabras de su fundador, L. Andrés Jáuregui Salmón.</w:t></w:r></w:p><w:p><w:pPr><w:ind w:left="-284" w:right="-427"/>	<w:jc w:val="both"/><w:rPr><w:rFonts/><w:color w:val="262626" w:themeColor="text1" w:themeTint="D9"/></w:rPr></w:pPr><w:r><w:t>Con un enfoque en el desarrollo artístico y el crecimiento profesional, Cosmindie™ aspira a ser una comunidad y un sistema de apoyo para la próxima generación de estrellas musicales. Sin embargo, no solo está dirigida a los artistas; también está diseñada para los amantes de la música en busca de una experiencia auditiva más inmersiva. Con características como listas de reproducción personalizadas, eventos de transmisión en vivo y contenido exclusivo, la plataforma ofrece a los aficionados a la música una nueva forma de descubrir y conectarse con sus artistas favoritos.</w:t></w:r></w:p><w:p><w:pPr><w:ind w:left="-284" w:right="-427"/>	<w:jc w:val="both"/><w:rPr><w:rFonts/><w:color w:val="262626" w:themeColor="text1" w:themeTint="D9"/></w:rPr></w:pPr><w:r><w:t>Además, proporciona herramientas valiosas para los profesionales de la industria, como la gestión optimizada de flujos de trabajo y el descubrimiento de talentos. Con información y análisis basados en datos, capacita a los gerentes de la industria para tomar decisiones informadas y mantenerse a la vanguardia en un mercado en constante cambio.</w:t></w:r></w:p><w:p><w:pPr><w:ind w:left="-284" w:right="-427"/>	<w:jc w:val="both"/><w:rPr><w:rFonts/><w:color w:val="262626" w:themeColor="text1" w:themeTint="D9"/></w:rPr></w:pPr><w:r><w:t>En resumen, representa más que una simple plataforma de música. Encarna un movimiento hacia la innovación y el cambio en la industria musical. Con su fecha de lanzamiento en el horizonte, la anticipación está en aumento para el futuro de la música con Cosmindie™.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Leonel Andres Jauregui Salmon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CEO & Fundador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6643648585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https://www.mexicopress.com.mx/cosmindie-anuncia-fecha-de-lanzamiento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Nacional Música Emprendedores Actualidad Empresarial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