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08/05/2019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Crece 50% el robo de autos asegurados según AMIS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Estados con mayor número de robos en todo el país, son: Estado de México, Jalisco y Ciudad de México. Hubo 92 mil 200 robos de autos asegurados en todo el país en los últimos 12 meses. Guadalajara supera a Ecatepec como el municipio con más casos de robo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inicios de mes, La Asociación Mexicana de Instituciones de Seguros informó que en los últimos 12 meses el robo de vehículos asegurados creció aproximadamente 50% pasando de 61,600 a 92,200 vehículos hurtados de Marzo de 2018 a Abril de 2019. Afortunadamente los dueños de estos vehículos van tener el respaldo de una institución aseguradora que protege su patrimonio al contar con algún tipo de seguros de autos o de seguro para motos a diferencia de quienes no cuentan con una póliza que los proteja, ya que gran parte del robo de autos se da a quienes no cuentan conun tipo de protección.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fenómeno del robo de autos en México todavía es muy alto y la recuperación baja. Ya expresamos nuestra preocupación a las autoridades, pero también creemos que como industria debemos analizar y generar propuestas para combatir este delito. Es por ello que en la convención de aseguradores, se revisarán los temas: Perspectivas de aseguramiento de los riesgos emergentes e Inseguridad y su impacto en las industrias” expresó el Director General de AMIS.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Sólo en 3 entidades del país se suman más de la mitad de los robosEl robo de vehículos ha crecido exponencialmente en los últimos 12 meses, sin embargo sólo 3 entidades del país concentran el 50% de las unidades robadas: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Estado de México, con 25, 259 robos de vehículos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Jalisco, que registró 12,111 robos de vehículos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Ciudad de México, que presentó 10,734 robos de vehículos.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municipios con mayor número de hurtos de abril de 2018 a marzo de 2019 son: Guadalajara, que en esta ocasión supera a Ecatepec, al reportar 6 mil 448 casos; Ecatepec de Morelos, con 6 mil 404; Tlalnepantla de Baz, que registró 2 mil 770; Puebla con 2 mil 615 y Culiacán con 2 mil 435; dichos municipios también son los cinco que tienen un mayor número de robos con violencia.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datos de la plataforma de comparación de seguros https://ahorraseguros.mx, los estados con mayor índice de robo de autos con violencia, son las entidades que menos buscan un seguro de auto para proteger su patrimonio.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promedio en México, cada 5 minutos se roban un automóvil, al día hay más de 250 robos de auto, de los cuales 150 son hurtados con violencia. Aproximadamente el 61.6% de los casos a nivel nacional ocurren con uso de violencia. El índice de robo con violencia es preocupante porque va aumentando, 10 entidades superan la media nacional: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Guerrero con el 79.3% de sus robos es con violencia,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Sinaloa con 78%,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Estado de México 73%,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Puebla 72.1%,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Tlaxcala 70.7%,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Zacatecas con 70.7%,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Michoacán registra 66.9%,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Tabasco con 66.3%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Tamaulipas 66%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Guanajuato con 65%.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tiene que considerar las submarcas con mayor número de robos en el último año: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NP300/Pick up de Nissan con 5,874 unidades robadas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Tsuru de Nissan con 5,687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Versa de Nissan con 3,849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Aveo de General Motors con 2,813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Kenworth con 2 mil 686.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Vento de Volkswagen con 2,236;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Jetta y Clásico de Volkswagen con 2,062 vehículos hurtados;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Sentra de Nissan con mil 979 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Estacas de Nissan (chasis corto y largo), con 1 504 vehículos que fueron despojados de sus dueños.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Tampoco se salvan las motocicletas, ya que es el segundo vehículo más robado del país, en la lista aparece la moto 111-250 de Italika, que sumó 1 990 unidades robadas. También por ello se recomienda contratar un seguro de motocicletas. Para ello es recomendable ayudarse con herramientas digitales como Ahorra Seguros que permiten comparar y contratar seguros de autos de forma digital.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 - AhorraSeguros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https://ahorraseguros.mx/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5516784230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https://www.mexicopress.com.mx/crece-50-el-robo-de-autos-asegurados-segun-amis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Motociclismo Automovilismo Ciberseguridad Seguros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