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Crecer completos: entrenamiento para profesionales de Re-evolución Personal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metodología, tiene sus bases en la Teoría Integral de Ken Wilber y garantiza enfoque, compromiso y prioriza las áreas con verdadero significado para el usuario. De la mano de Raúl Romero Havaux y Mónica Hidalgo, el participante tendrá una visión y plan de trabajo con prácticas precisas para llevarlo a conocer su siguiente nivel de evolución personal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actividades que se realizan día con día en su mayoría son originadas por las conductas y aprendizajes obtenidos a lo largo de la vida. La constante búsqueda de las adaptaciones para enfrentar los retos en las organizaciones, conlleva un sinfín de pilares que desde los mandos más altos deben ser compartidos en cascada.</w:t>
            </w:r>
          </w:p>
          <w:p>
            <w:pPr>
              <w:ind w:left="-284" w:right="-427"/>
              <w:jc w:val="both"/>
              <w:rPr>
                <w:rFonts/>
                <w:color w:val="262626" w:themeColor="text1" w:themeTint="D9"/>
              </w:rPr>
            </w:pPr>
            <w:r>
              <w:t>Actualmente, en donde se tienen que desarrollar en tiempo récord nuevas habilidades y estar listos para presentar la mejor versión en todas las áreas de la vida, es necesario parar, y enfocarse en encontrar el verdadero propósito superior como punto de partida para dar continuidad con la búsqueda de desafíos específicos que impulsen a ser mejor, no solo en aquello en donde se brilla, sino en aquello en lo que se es menos hábil.</w:t>
            </w:r>
          </w:p>
          <w:p>
            <w:pPr>
              <w:ind w:left="-284" w:right="-427"/>
              <w:jc w:val="both"/>
              <w:rPr>
                <w:rFonts/>
                <w:color w:val="262626" w:themeColor="text1" w:themeTint="D9"/>
              </w:rPr>
            </w:pPr>
            <w:r>
              <w:t>Re-evolución Personal es una comunidad que invita a trabajar en la creación de la mejor versión de un individuo, desafiando a la persona con un entrenamiento progresivo para crecer completo a nivel personal y profesional. Esto es, conectar con el propósito personal y de ahí entrenar en 12 áreas diferentes de la vida para lograr las metas de los distintos roles que se eligen vivir día a día.</w:t>
            </w:r>
          </w:p>
          <w:p>
            <w:pPr>
              <w:ind w:left="-284" w:right="-427"/>
              <w:jc w:val="both"/>
              <w:rPr>
                <w:rFonts/>
                <w:color w:val="262626" w:themeColor="text1" w:themeTint="D9"/>
              </w:rPr>
            </w:pPr>
            <w:r>
              <w:t>Existe una gran biblioteca de videos, libros, prácticas y meditaciones para lograr ser mejores personas; el reto de todos ellos es llevarlos a la práctica de forma constante y no olvidarlos con la primer distracción. La mente humana, por mecanismo de defensa cuando no se siente cómoda con alguna situación "acostumbrada" bloquea automáticamente los nuevos procesos, "¿te ha pasado con los propósitos de año nuevo?".</w:t>
            </w:r>
          </w:p>
          <w:p>
            <w:pPr>
              <w:ind w:left="-284" w:right="-427"/>
              <w:jc w:val="both"/>
              <w:rPr>
                <w:rFonts/>
                <w:color w:val="262626" w:themeColor="text1" w:themeTint="D9"/>
              </w:rPr>
            </w:pPr>
            <w:r>
              <w:t>Para ello, la comunidad de Re-evolución Personal, ha creado una metodología sistematizada para avanzar en la vida de una forma articulada y sentir avance en todos los roles en los que se desarrolla un individuo mediante tres grandes acciones:</w:t>
            </w:r>
          </w:p>
          <w:p>
            <w:pPr>
              <w:ind w:left="-284" w:right="-427"/>
              <w:jc w:val="both"/>
              <w:rPr>
                <w:rFonts/>
                <w:color w:val="262626" w:themeColor="text1" w:themeTint="D9"/>
              </w:rPr>
            </w:pPr>
            <w:r>
              <w:t>Encontrar el propósito de vida – ¿para qué se está en este momento aquí?</w:t>
            </w:r>
          </w:p>
          <w:p>
            <w:pPr>
              <w:ind w:left="-284" w:right="-427"/>
              <w:jc w:val="both"/>
              <w:rPr>
                <w:rFonts/>
                <w:color w:val="262626" w:themeColor="text1" w:themeTint="D9"/>
              </w:rPr>
            </w:pPr>
            <w:r>
              <w:t>Desplegar el propósito en la vida – definición a través de roles</w:t>
            </w:r>
          </w:p>
          <w:p>
            <w:pPr>
              <w:ind w:left="-284" w:right="-427"/>
              <w:jc w:val="both"/>
              <w:rPr>
                <w:rFonts/>
                <w:color w:val="262626" w:themeColor="text1" w:themeTint="D9"/>
              </w:rPr>
            </w:pPr>
            <w:r>
              <w:t>Líneas de desarrollo – ¿Cuáles son todas las áreas de la vida que se requieren desarrollar y diagnosticar? y ¿En qué punto se encuentra uno en cada una de ellas?</w:t>
            </w:r>
          </w:p>
          <w:p>
            <w:pPr>
              <w:ind w:left="-284" w:right="-427"/>
              <w:jc w:val="both"/>
              <w:rPr>
                <w:rFonts/>
                <w:color w:val="262626" w:themeColor="text1" w:themeTint="D9"/>
              </w:rPr>
            </w:pPr>
            <w:r>
              <w:t>La metodología, tiene sus bases en la Teoría Integral de Ken Wilber y garantiza enfoque, compromiso y prioriza las áreas con verdadero significado para el usuario, trabajando en las que normalmente no se suelen desafiar; de igual forma, integra de un método de trabajo a largo plazo para sostener prácticas y acciones específicas para cumplir sus metas, siendo, al mismo tiempo, parte de una comunidad que desarrolla su mejor versión.</w:t>
            </w:r>
          </w:p>
          <w:p>
            <w:pPr>
              <w:ind w:left="-284" w:right="-427"/>
              <w:jc w:val="both"/>
              <w:rPr>
                <w:rFonts/>
                <w:color w:val="262626" w:themeColor="text1" w:themeTint="D9"/>
              </w:rPr>
            </w:pPr>
            <w:r>
              <w:t>De la mano de reconocidos coaches corporativos como Raúl Romero Havaux y Mónica Hidalgo, directivos de Re-evolución Personal con una sólida integración de perspectivas y grupos de interés, el participante tendrá una visión y plan de trabajo con prácticas precisas para llevarlo a conocer su siguiente nivel de evolución personal.</w:t>
            </w:r>
          </w:p>
          <w:p>
            <w:pPr>
              <w:ind w:left="-284" w:right="-427"/>
              <w:jc w:val="both"/>
              <w:rPr>
                <w:rFonts/>
                <w:color w:val="262626" w:themeColor="text1" w:themeTint="D9"/>
              </w:rPr>
            </w:pPr>
            <w:r>
              <w:t>Adicionalmente, el programa integra lo mejor de las prácticas empresariales utilizadas por la consultora latinoamericana Integralis Consulting Group que ha implementado dicha metodología con altos directivos y ejecutivos por varias décadas.</w:t>
            </w:r>
          </w:p>
          <w:p>
            <w:pPr>
              <w:ind w:left="-284" w:right="-427"/>
              <w:jc w:val="both"/>
              <w:rPr>
                <w:rFonts/>
                <w:color w:val="262626" w:themeColor="text1" w:themeTint="D9"/>
              </w:rPr>
            </w:pPr>
            <w:r>
              <w:t>El nuevo grupo de Rep 365 dará inicio del 25 de Septiembre al 11 de Diciembre con 12 sesiones, todos los lunes de 19:00 a 21:30 hrs. (hora del centro de México), registro en: https://integralis.ac-page.com/rep36512w?test=true</w:t>
            </w:r>
          </w:p>
          <w:p>
            <w:pPr>
              <w:ind w:left="-284" w:right="-427"/>
              <w:jc w:val="both"/>
              <w:rPr>
                <w:rFonts/>
                <w:color w:val="262626" w:themeColor="text1" w:themeTint="D9"/>
              </w:rPr>
            </w:pPr>
            <w:r>
              <w:t>Acerca de Rep 365ReP 365 es un espacio que invita a desafiar al participante en un entrenamiento progresivo para crecer completo a nivel personal. Esto es, conectar con el propósito personal y de ahí entrenar al usuario en 12 áreas diferentes de su vida y logrando las metas de los distintos roles que elige vivir día a día.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Elizabeth Cruz</w:t>
      </w:r>
    </w:p>
    <w:p w:rsidR="00C31F72" w:rsidRDefault="00C31F72" w:rsidP="00AB63FE">
      <w:pPr>
        <w:pStyle w:val="Sinespaciado"/>
        <w:spacing w:line="276" w:lineRule="auto"/>
        <w:ind w:left="-284"/>
        <w:rPr>
          <w:rFonts w:ascii="Arial" w:hAnsi="Arial" w:cs="Arial"/>
        </w:rPr>
      </w:pPr>
      <w:r>
        <w:rPr>
          <w:rFonts w:ascii="Arial" w:hAnsi="Arial" w:cs="Arial"/>
        </w:rPr>
        <w:t>Contacto de Prensa</w:t>
      </w:r>
    </w:p>
    <w:p w:rsidR="00AB63FE" w:rsidRDefault="00C31F72" w:rsidP="00AB63FE">
      <w:pPr>
        <w:pStyle w:val="Sinespaciado"/>
        <w:spacing w:line="276" w:lineRule="auto"/>
        <w:ind w:left="-284"/>
        <w:rPr>
          <w:rFonts w:ascii="Arial" w:hAnsi="Arial" w:cs="Arial"/>
        </w:rPr>
      </w:pPr>
      <w:r>
        <w:rPr>
          <w:rFonts w:ascii="Arial" w:hAnsi="Arial" w:cs="Arial"/>
        </w:rPr>
        <w:t>5565775624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https://www.mexicopress.com.mx/crecer-completos-entrenamiento-para_1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Recursos humanos Psicología Formación profesional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