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Cu4tro Academy, una nueva iniciativa de Cu4tromarketing que apuesta por el desarrollo del talento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la consultora de investigación independiente Forrester Research "las empresas impulsadas por el conocimiento están creciendo a un promedio de más del 30% anual, y se prevé que para el 2020, le arrebaten $1.8 billones anuales a las empresas menos informadas"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08 de agosto, Cu4tromarketing estará realizando un evento en las instalaciones de Google, con motivo del lanzamiento de la Cu4tro Academy; esta nueva iniciativa busca contribuir con la profesionalización del sector del Marketing Digital, a través de la capacitación gratuita y continua de sus clientes, socios y relacionados.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primera edición del evento reunirá a los principales directores, gerentes y aliados de los sectores educativos, inmobiliarias, finacieras y empresas de tecnología, listas para crecer a través de estrategias de generación de leads, que combinen Inbound Marketing con una correcta inversión en medios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parte de la Cu4tro Academy representa una oportunidad única para las empresas que persigan constante innovación y actualización en cuanto a técnicas, formatos y herramientas, ya que las sesiones serán impartidas conjuntamente con socios y partners estratégicos para marketing y ventas, como Google, HubSpot y la IAB,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Cu4tromarketingAgencia pionera en México en el desarrollo de estrategias Inbound, partner Platinum de HubSpot, Premier de Google y Diamante de Key Connexion.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2011 por Gilberto Hernández Ramírez, ex director de Trade Marketing en Grupo Lala y ex Director de Mercadotecnia de CEMEX; Ramírez es también conferencista, moderador, profesor y jurado en universidades y escuelas de negocios tales como el TEC de Monterrey, Universidad Anáhuac, IPADE,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 agencia cuenta con un robusto equipo de expertos en Inbound Marketing y Paid Media, diseñadores, desarrolladores, traffickers y project managers, cuyo objetivo es generar leads de altísima calidad y generar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Cu4tromarketing también ha fortalecido su capacidad estratégica durante los últimos años con la incorporación de Daniela Rodríguez, Patricia de Dios y Gerardo Barrios Heredia como socios directores, quienes poseen una larga trayectoria en agencias y empresas nacionales y multinacionales.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institucional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prensa: Mónica Egui Rodríguez Email: monica.egui@cu4tromarketing.comWeb: http://www.cu4tromarketing.comLinkedIn: Cu4tro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Monica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Egui Rodriguez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5539276403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https://www.mexicopress.com.mx/cu4tro-academy-una-nueva-iniciativa-de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