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14/03/2018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Danfoss da a conocer la nueva línea de condensadores para aplicaciones externas con un bajo nivel de ruido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Optyma™ Slim Pack está diseñado para aplicaciones al aire libre y se encuentra entre los más rápidos y fáciles de instalar en el mercado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el líder mundial en proveer tecnologías que satisfagan la creciente demanda de la cadena de producción alimentaria, eficiencia energética, soluciones amigables con el clima y moderna infraestructura, presentó Optyma™ una nueva unidad condensadora Slim Pack, diseñada para usarla en áreas al aire libre y con bajo nivel de ruido (hasta 55 dB a una distancia de tres metros).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Compacta y ligera, Optyma™ Slim Pack cuenta con plantillas tanto para bajas temperaturas como para medianas y se pueden aplicar en minimercados, supermercados, restaurantes, bodegas, pescaderías, carnicerías, panaderías, laboratorios, florerías, gasolineras, procesos industriales de enfriamiento para almacenamiento de productos lácteos y alimentos en general, cuartos fríos y congeladores.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novedad de Danfoss puede aplicarse incluso en zonas residenciales, debido a que presenta bajo nivel de ruido, mejorando el confort y reduciendo el impacto del sonido. Las unidades de Danfoss están compuestas por compresores recíprocos, altamente confiables, con intercambiadores de calor de microcanales y todos los componentes necesarios que se ensamblan, se integran y se prueban en la fábrica.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Optyma™ Slim Pack es galvanizada, pintada, tratada y probada para asegurar la larga vida de servicio a la unidad. La solución está diseñada para encajar perfectamente en nichos compactos. Con válvulas de conexión rápidas para líneas de succión de líquido y también para el mantenimiento, Optyma™ Slim Pack está en la categoría de más rápido y fácil de instalar. El diseño MCHE ahorra tiempo y esfuerzo, garantizando una mayor vida útil y una eficiencia óptima.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DanfossLa tecnología de ingeniería de Danfoss permiten estar a la vanguardia y hacer más con menos en el mundo del mañana. Danfoss satisface la creciente necesidad de infraestructura, suministro de tecnología para la conservación de alimentos, eficiencia energética y soluciones amigables con el medio ambiente. Los productos y servicios de Danfoss se utilizan en áreas tales como refrigeración, aire acondicionado, calefacción, control de motores y maquinaria móvil. Danfoss también es activo en el campo de las energías renovables, así como en la infraestructura de calefacción para las ciudades y comunidades urbanas. Las innovadoras soluciones de ingeniería de Danfoss datan desde 1933 y hoy es líder mundial, con más de 25.000 empleados y con clientes en más de 100 países. Es una empresa privada dirigida por la familia fundadora. Para más información visitar www.danfoss.com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Carreño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5615 2195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https://www.mexicopress.com.mx/danfoss-da-a-conocer-la-nueva-linea-de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