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da a conocer Magnetic Tool, la App más atractiva en cooling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Magnetic Tool es una aplicación simple pero avanzada que aprovecha la potencia del hardware de su teléfono inteligente para convertirlo en un detector de campo magnético de precisión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infraestructura y tecnología moderna dio a conocer la App Magnetic Tool una colección de aplicaciones móviles diseñadas exclusivamente para ayudar a los técnicos de refrigeración en sus tareas diarias.</w:t>
            </w:r>
          </w:p>
          <w:p>
            <w:pPr>
              <w:ind w:left="-284" w:right="-427"/>
              <w:jc w:val="both"/>
              <w:rPr>
                <w:rFonts/>
                <w:color w:val="262626" w:themeColor="text1" w:themeTint="D9"/>
              </w:rPr>
            </w:pPr>
            <w:r>
              <w:t>Magnetic Tool, es una aplicación simple pero avanzada que aprovecha la potencia del hardware de su teléfono inteligente para convertirlo en un detector de campo magnético de precisión. Con esta aplicación los instaladores y técnicos tendrán una herramienta útil en la palma de la mano para realizar su trabajo de manera más eficiente y rápida.</w:t>
            </w:r>
          </w:p>
          <w:p>
            <w:pPr>
              <w:ind w:left="-284" w:right="-427"/>
              <w:jc w:val="both"/>
              <w:rPr>
                <w:rFonts/>
                <w:color w:val="262626" w:themeColor="text1" w:themeTint="D9"/>
              </w:rPr>
            </w:pPr>
            <w:r>
              <w:t>Hasta ahora, los técnicos industriales y de refrigeración han tenido que confiar en una variedad de herramientas para detectar fallas en las válvulas de solenoide y asegurarse de que funcionan correctamente. La herramienta magnética es una opción mucho más conveniente y más precisa ya que proporciona información detallada sobre el campo magnético de la bobina de CA o CC en una válvula solenoide y puede indicar la dirección de rotación de ciertos tipos de bombas. Puede ayudar a los usuarios a documentar el proceso de reparación e instalación al tomar una fotografía del componente defectuoso y compartirlo con el propietario del sistema.</w:t>
            </w:r>
          </w:p>
          <w:p>
            <w:pPr>
              <w:ind w:left="-284" w:right="-427"/>
              <w:jc w:val="both"/>
              <w:rPr>
                <w:rFonts/>
                <w:color w:val="262626" w:themeColor="text1" w:themeTint="D9"/>
              </w:rPr>
            </w:pPr>
            <w:r>
              <w:t>Magnetic Tool está disponible a nivel mundial tanto para Android como iPhone y puede descargarse desde iTunes o Google Play.</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https://www.mexicopress.com.mx/danfoss-da-a-conocer-magnetic-tool-la-app-mas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E-Commerce Software Dispositivos móviles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