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participa en Seminario de gases refrigerantes organizado por ANDIRA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como líder en su materia, ofrecerá conferencias y talleres sobre sobre los gases refrigerantes poniendo especial énfasis en CO2/Amoniaco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innovación tecnológica para eficiencia energética, anunció su participación en el seminario de gases refrigerantes organizado por la Asociación Nacional de Distribuidores de la Industria de Refrigeración y Aire Acondicionado A.C. ANDIRA.</w:t></w:r></w:p><w:p><w:pPr><w:ind w:left="-284" w:right="-427"/>	<w:jc w:val="both"/><w:rPr><w:rFonts/><w:color w:val="262626" w:themeColor="text1" w:themeTint="D9"/></w:rPr></w:pPr><w:r><w:t>La asociación se caracteriza por brindar capacitación constante a sus socios de negocio, Danfoss como líder en su materia, ofrecerá conferencias y talleres sobre sobre los gases refrigerantes poniendo especial énfasis en CO2/Amoniaco destacando la seguridad, las buenas prácticas, las ventajas y sus beneficios frente a otras opciones, sus aplicaciones prácticas en diferentes industrias, sus fallas más frecuentes y como evitarlas así como la propuesta tecnológica de Danfoss en la industria.</w:t></w:r></w:p><w:p><w:pPr><w:ind w:left="-284" w:right="-427"/>	<w:jc w:val="both"/><w:rPr><w:rFonts/><w:color w:val="262626" w:themeColor="text1" w:themeTint="D9"/></w:rPr></w:pPr><w:r><w:t>"La meta principal de ANDIRA es el desarrollo de estrategias para el alcance de los objetivos comerciales, la capacitación es uno de los activos más valiosos para lograrlo, estoy convencido de que el talento y capital humano de los líderes de la industria, hará de este seminario un éxito", expresó Xavier Casas, Director General de Danfoss México, quien agregó que "con esta capacitación contribuimos con ANDIRA en el desarrollo de talento para tener mejores técnicos y contribuir al desarrollo del país, compartimos conocimiento en donde somos expertos para incentivar al sector y a nuestros socios de negocio con lo más reciente en innovación tecnológica".</w:t></w:r></w:p><w:p><w:pPr><w:ind w:left="-284" w:right="-427"/>	<w:jc w:val="both"/><w:rPr><w:rFonts/><w:color w:val="262626" w:themeColor="text1" w:themeTint="D9"/></w:rPr></w:pPr><w:r><w:t>Acerca de ANDIRAConstituida en 2008 la Asociación Nacional de Distribuidores de la Industria de la Refrigeración y Aire Acondicionado, A.C. (ANDIRA) es una asociación sin fines de lucro compuesta por empresas dedicadas a la distribución en el sector de la Refrigeración y Aire Acondicionado que promueve y apoya el crecimiento sustentable de los Socios y Asociados; con herramientas para la reflexión, la integración y el desarrollo a través de capacitación, certificación de técnicos, fomento de buenas prácticas y oportunidades de negocio. ANDIRA realiza conferencias técnicas y capacitaciones de desarrollo empresarial para capacitar a sus socios y al público en general.</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https://www.mexicopress.com.mx/danfoss-participa-en-seminario-de-gases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Consumo Ciudad de México Industria Automotriz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