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02/04/2024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 Mundial de la Salud, fecha para no perder de vista el cuidado ocular: Medical Dimegar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México, 18.3% de la población adulta tiene diabetes y uno de cada tres padece Retinopatía diabética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Mundial de la Salud, que se celebra el 7 de abril, es una oportunidad para concienciar sobre la importancia de cuidar la visión y tomar medidas para prevenir problemas oculares. Esto implica realizar exámenes de la vista regularmente para prevenir o tratar afecciones como cataratas, retinopatía diabética y glaucoma,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salud visual juega un papel crucial en nuestra calidad de vida, permitiendo realizar actividades diarias con facilidad, ya sea trabajar, estudiar o disfrutar de actividades recreativas y sociales. Sin embargo, a pesar de su importancia, a menudo se descuida y se subestima.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México, 18.3% de la población adulta, aproximadamente 14.6 millones de personas, tienen diabetes diagnosticada y no diagnosticada, según la Encuesta Nacional de Salud y Alimentación (Ensanut) 2022, siendo la retinopatía diabética una complicación común en estos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estima que la retinopatía diabética afecta a una de cada tres personas con diabetes tipo 2 y es la principal causa de ceguera irreversible en adultos de 25 a 74 años, siendo responsable del 10% de los casos de ceguera reportados anualmente.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es fundamental adoptar hábitos de vida saludables, incluyendo visitas periódicas al oftalmólogo, como destacó Gerardo Gleason, director general de Medical Dimegar, líder en soluciones médicas integrales, especialmente oftalmológicas.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detección temprana y el tratamiento oportuno de problemas oculares como cataratas, glaucoma y retinopatía diabética; al igual que de otros padecimientos más comunes como el ojo seco, la miopía, el astigmatismo, entre otros, son clave para mantener una visión saludable a largo plazo, ya que pueden ser resueltos o detener su avance mediante diferentes tratamientos oftalmológicos, muchos de ellos mínimamente invasivos. Esto gracias a los avances tecnológicos en equipos quirúrgicos y no quirúrgicos que ofrecen resultados más seguros y efectivos para los pacientes", afirmó Gerardo Gleason.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Día Mundial de la Salud es una fecha para reflexionar y comprometerse a tomar medidas para proteger y preservar el bienestar integral propio sin perder de vista la salud ocular.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Maricela Palacio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Eje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5580708423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https://www.mexicopress.com.mx/dia-mundial-de-la-salud-fecha-para-no-perder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Industria Farmacéutica Investigación Científica Innovación Tecnológica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