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04/07/2023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Hotel Black vive una transformación extraordinaria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Hotel Black se enorgullece en anunciar una transformación extraordinaria que ha tenido lugar desde 2019</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Anteriormente conocido como Sybharis, un establecimiento que sufrió un lamentable período de abandono y descuido, hoy en día, el Hotel Black se presenta como un destino de primer nivel que ofrece una experiencia excepcional a sus huéspedes.</w:t>
            </w:r>
          </w:p>
          <w:p>
            <w:pPr>
              <w:ind w:left="-284" w:right="-427"/>
              <w:jc w:val="both"/>
              <w:rPr>
                <w:rFonts/>
                <w:color w:val="262626" w:themeColor="text1" w:themeTint="D9"/>
              </w:rPr>
            </w:pPr>
            <w:r>
              <w:t>Antes de la remodelación en 2019, el Sybharis era un hotel que se encontró en total deterioro. Las instalaciones presentaban alfombras viejas, televisores antiguos, edredones rotos y un servicio deplorable. Desde el hotel reconocen que las experiencias pasadas de los huéspedes no cumplieron con los estándares de calidad mínimos por brindar.</w:t>
            </w:r>
          </w:p>
          <w:p>
            <w:pPr>
              <w:ind w:left="-284" w:right="-427"/>
              <w:jc w:val="both"/>
              <w:rPr>
                <w:rFonts/>
                <w:color w:val="262626" w:themeColor="text1" w:themeTint="D9"/>
              </w:rPr>
            </w:pPr>
            <w:r>
              <w:t>A partir de 2019, se propuso llevar a cabo una remodelación completa para reinventar el hotel y ofrecer una experiencia única. Bajo el nuevo nombre de Hotel Black, se complacen en compartir las mejoras y cambios significativos realizados.</w:t>
            </w:r>
          </w:p>
          <w:p>
            <w:pPr>
              <w:ind w:left="-284" w:right="-427"/>
              <w:jc w:val="both"/>
              <w:rPr>
                <w:rFonts/>
                <w:color w:val="262626" w:themeColor="text1" w:themeTint="D9"/>
              </w:rPr>
            </w:pPr>
            <w:r>
              <w:t>En primer lugar, se ha creado un diseño de interiores iconoclasta que cautiva a los visitantes desde el momento en que ingresan al vestíbulo. El espacio cuenta con obras de arte y autos clásicos cuidadosamente seleccionados que enriquecen la experiencia visual y generan un ambiente sofisticado.</w:t>
            </w:r>
          </w:p>
          <w:p>
            <w:pPr>
              <w:ind w:left="-284" w:right="-427"/>
              <w:jc w:val="both"/>
              <w:rPr>
                <w:rFonts/>
                <w:color w:val="262626" w:themeColor="text1" w:themeTint="D9"/>
              </w:rPr>
            </w:pPr>
            <w:r>
              <w:t>Además, se ha mejorado cada aspecto de las habitaciones para garantizar el máximo confort y satisfacción de los huéspedes. Los colchones memory foam, las persianas blackout y la conexión a internet de alta velocidad son solo algunas de las comodidades incorporadas. Además, la presión del agua es magnífica, brindando una experiencia de ducha rejuvenecedora. El delicioso desayuno gourmet deleitará los paladares más exigentes.</w:t>
            </w:r>
          </w:p>
          <w:p>
            <w:pPr>
              <w:ind w:left="-284" w:right="-427"/>
              <w:jc w:val="both"/>
              <w:rPr>
                <w:rFonts/>
                <w:color w:val="262626" w:themeColor="text1" w:themeTint="D9"/>
              </w:rPr>
            </w:pPr>
            <w:r>
              <w:t>Como parte de la transformación, también se han ampliado las instalaciones. Ahora el hotel cuenta con cuatro estaciones de venta que incluyen una cafetería, un lobby modernizado, un exquisito roof garden y un emocionante salón de juegos. Estas áreas adicionales ofrecen a los huéspedes una variedad de opciones para disfrutar y relajarse durante su estancia.</w:t>
            </w:r>
          </w:p>
          <w:p>
            <w:pPr>
              <w:ind w:left="-284" w:right="-427"/>
              <w:jc w:val="both"/>
              <w:rPr>
                <w:rFonts/>
                <w:color w:val="262626" w:themeColor="text1" w:themeTint="D9"/>
              </w:rPr>
            </w:pPr>
            <w:r>
              <w:t>Para garantizar una experiencia ininterrumpida, se ha instalado una planta de energía que proporciona electricidad en todo momento, asegurando el confort y la seguridad de los huéspedes, incluso en casos de interrupciones en el suministro eléctrico.</w:t>
            </w:r>
          </w:p>
          <w:p>
            <w:pPr>
              <w:ind w:left="-284" w:right="-427"/>
              <w:jc w:val="both"/>
              <w:rPr>
                <w:rFonts/>
                <w:color w:val="262626" w:themeColor="text1" w:themeTint="D9"/>
              </w:rPr>
            </w:pPr>
            <w:r>
              <w:t>Además, han realizado un cambio completo de blancos en todas las habitaciones, garantizando la frescura y la limpieza en cada estadía.</w:t>
            </w:r>
          </w:p>
          <w:p>
            <w:pPr>
              <w:ind w:left="-284" w:right="-427"/>
              <w:jc w:val="both"/>
              <w:rPr>
                <w:rFonts/>
                <w:color w:val="262626" w:themeColor="text1" w:themeTint="D9"/>
              </w:rPr>
            </w:pPr>
            <w:r>
              <w:t>En Hotel Black, se enorgullece haber superado las propias expectativas y haber creado un destino de máxima calidad. El objetivo es brindar a los huéspedes una experiencia excepcional. Se ha trabajado incansablemente para transformar un pasado de abandono en una realidad de lujo y excelencia en hospitalidad.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JOSE LUIS CAMBA ARRIOLA</w:t>
      </w:r>
    </w:p>
    <w:p w:rsidR="00C31F72" w:rsidRDefault="00C31F72" w:rsidP="00AB63FE">
      <w:pPr>
        <w:pStyle w:val="Sinespaciado"/>
        <w:spacing w:line="276" w:lineRule="auto"/>
        <w:ind w:left="-284"/>
        <w:rPr>
          <w:rFonts w:ascii="Arial" w:hAnsi="Arial" w:cs="Arial"/>
        </w:rPr>
      </w:pPr>
      <w:r>
        <w:rPr>
          <w:rFonts w:ascii="Arial" w:hAnsi="Arial" w:cs="Arial"/>
        </w:rPr>
        <w:t>Director General</w:t>
      </w:r>
    </w:p>
    <w:p w:rsidR="00AB63FE" w:rsidRDefault="00C31F72" w:rsidP="00AB63FE">
      <w:pPr>
        <w:pStyle w:val="Sinespaciado"/>
        <w:spacing w:line="276" w:lineRule="auto"/>
        <w:ind w:left="-284"/>
        <w:rPr>
          <w:rFonts w:ascii="Arial" w:hAnsi="Arial" w:cs="Arial"/>
        </w:rPr>
      </w:pPr>
      <w:r>
        <w:rPr>
          <w:rFonts w:ascii="Arial" w:hAnsi="Arial" w:cs="Arial"/>
        </w:rPr>
        <w:t>55 42 48 99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https://www.mexicopress.com.mx/el-hotel-black-vive-una-transformacion_1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Turismo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