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29/03/2016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sonido del hombre-máquina tiene un nombre: María Robot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María Robot anuncia el lanzamiento de su álbum, de nombre homónimo, el día 7 de abril. Podrá adquirirse en las principales plataformas digitales y el disco físico a través de su página oficial, en algunas tiendas de la Ciudad de México y directamente en sus conciertos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casi dos años de haber comenzado a grabar, María Robot anuncia el lanzamiento de su álbum debut, de nombre homónimo, el cual ya ha sido promocionado mediante algunos teasers en redes sociales. El estreno será el día 7 de abril y a partir de entonces podrá adquirirse en las principales plataformas digitales. El disco físico se encontrará a la venta a través de su página oficial, algunas tiendas locales de discos en la Ciudad de México y directamente en sus conciertos.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álbum consta de 11 temas, de los cuales 8 son canciones y 3 son piezas sonoras. Este material cuenta con algunas colaboraciones interesantes, principalmente la de Roberto Mendoza (Panoptica Orchestra) quién realizó la co-producción y los sintes adicionales; además participaron el artista sonoro Iván Esquinca Yañez y la chelista islandesa Signý Bergsdóttir. La grabación y la mezcla corrieron a cargo de Marvin García en Pink Noise y el toque final, es la masterización de Andy “Hippy” Baldwin (Blur, Interpol, Faith No More, Placebo) en los estudios Metrópolis de Londres.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arte del disco es obra del artista estadounidense Miguel Horn, en cuya obra “Ahumados” se reflejan distintas perspectivas de la banda y su música a través del humo, los herrajes, la ensoñación y el misterio. Como atributo especial, la caja del disco es un empaque de doble portada que contiene un póster de la obra de Horn, ingeniosamente diseñado por Liza Herrejón (Lincelott).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Canciones bien estructuradas, melodías poderosas, sonidos digitales, texturas y sensaciones eclécticas, pasajes atmosféricos y diseño sonoro, es lo que se puede encontrar en María Robot. La banda hará próximamente una presentación en vivo de este álbum debut y planea hacer una gira promocional en el interior del país. Al mismo tiempo su sencillo “In my head” será colocado en diferentes plataformas digitales y radios alternativas.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Gurrión del Valle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Asistente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5527282650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https://www.mexicopress.com.mx/el-sonido-del-hombre-maquina-tiene-un-nombre_1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