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este regreso a clases, CLOROX® dona más de 50 mil de sus productos a escuelas públicas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cuarto año consecutivo, la compañía líder en productos de desinfección beneficiará a más de 48 mil estudiantes de distintas edades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cuarto año consecutivo, CLOROX® contribuye con la limpieza y desinfección de los salones de clase en México mediante su campaña altruista  and #39;Contigo y Clorox el Presente ¡tiene Futuro! and #39;, proyecto de acción social con el que la compañía ha donado más de un millón y medio de sus artículos.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190 primarias y secundarias públicas distribuidas en la Ciudad de México y Estado de México, Nuevo León, Guanajuato, Puebla, Tamaulipas y Yucatán recibirán distintos productos de Clorox.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de acuerdo con un artículo publicado por el Fondo de las Naciones Unidas para la Infancia (UNICEF), cuando los niños tienen acceso a agua segura, retretes y jabón para lavarse las manos en la escuela, cuentan con un entorno más favorable para estudiar, aprender y desarrollar todo su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"Contigo y Clorox el  and #39;Presente ¡tiene Futuro! and #39; es una de las campañas más poderosas de la compañía a nivel nacional. Justamente, este proyecto de sentido social inició hace 4 años, tras la pandemia que azotó a México y el mundo, desde entonces se ha robustecido impactando a más de 300 mil niños y niñas, además de padres de familia y maestros de diversos estados de la República", comparte Armando Ruiz, Director de Marketing de Latinoamérica Norte de Clorox Company.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"Crear un mundo en el que todos los humanos puedan prosperar es una de las premisas de Clorox y es de gran orgullo poder contribuir con un granito de arena en este regreso a clases. Además de la donación de producto, esta campaña también tiene enfoque educativo, pues se difundirá contenido de valor a través de distintos materiales lúdicos como dibujos para colorear, crucigramas, sopa de letras y distintos videos", destaca Armando Ruiz.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ha sido posible gracias a la alianza que Clorox ha realizado con la Asociación Mexicana de Infectología y Microbiología Clínica, A.C. (AMIMC), un organismo dedicado al estudio e investigación de las enfermedades infecciosas en México con reconocimiento nacional e internacional, y que al igual que el año pasado apoyó a elaborar los contenidos de los materiales que se distribuirán en los distintos recintos académicos.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desinfección de superficies ayuda a prevenir la propagación de gérmenes que causan enfermedades y reduce el riesgo de infecciones. Debe realizarse regularmente en cualquier espacio con el fin de eliminar gérmenes como bacterias, virus y hongos. También, los hábitos adecuados de higiene personal, así como del medio escolar, doméstico, etc. disminuye el riesgo de transmisión de infecciones, lo que evita enfermedades y coadyuva a disminuir el ausentismo escolar y laboral", destaca la doctora Diana Vilar, coordinadora de Epidemiología Hospitalaria y Control de Infecciones del Departamento de Infectología del Instituto Nacional de Cancerología y Secretaría General de la AMIMC.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más de 48 mil estudiantes a los que impactará el proyecto en este 2024 están inscritos en recintos educativos afiliados a Enseña por México, movimiento incluyente que trabaja para reducir la inequidad educativa para que niños y jóvenes de recursos limitados alcancen su máximo potencial y Proed, institución que mejora la calidad de la educación en las escuelas públicas, la cual también participó en la campaña del 2023 y este año aceptaron gustosos la invitación.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PROED la meta es contribuir a que las escuelas primarias públicas sean comunidades educativas, integradas, centradas en el aprendizaje y con capacidad de gestión; con la posibilidad de que los alumnos y alumnas alcancen los aprendizajes esperados y desarrollen competencias que los preparen para una vida digna, activa y responsable en la sociedad, y donde directivos, maestros, maestras, madres y padres de familia trabajen juntos por una mejor educación", refiere Susana Arias, directora de Desarrollo Institucional y Comunicación de Proeducación, I.A.P.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un siglo, Clorox® ha brindado limpieza y protección para toda la familia. Así, sus productos eliminan el 99.9% de virus y bacterias en los distintos espacios del hogar, la escuela u oficina. La compañía tiene operaciones en más de 20 países y sus artículos se venden en más de 100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"Agradecemos a CLOROX este donativo y por impulsar la campaña educativa que permeará en alumnos, profesores y personal administrativo de las escuelas. Las medidas de limpieza son indispensables para salvaguardar la salud y promover correctos hábitos de higiene, así se puede lograr un correcto aprendizaje en entornos limpios y desinfectados", menciona, por su parte, Juan Manuel González, director general de Enseña por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CLOROX. Clorox es una empresa centrada en la salud y el bienestar a nivel mundial, uno de sus propósitos es defender a las personas para que estén bien y prosperen cada día. Clorox tiene un impacto significativo y positivo en el mundo, y es que, durante más de 100 años, Clorox ha trabajado para ayudar a las personas del planeta a vivir una vida más feliz y saludable en entornos desinfectados. Clorox fue fundada en Oakland, California, en 1913, ahora opera en más de 25 países y territorios de todo el mundo, y sus productos se venden en más de 100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acerca de Clorox y sus marcas, se puede visitar: https://mexico.clorox.com/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https://www.mexicopress.com.mx/en-este-regreso-a-clases-clorox-dona-mas-de-50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Marketing Industria Alimentaria 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