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Distrito Federal el 11/07/2024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de BonusFinder revela cuales son las canciones del verano más recordadas por los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Mordida" de Ricky Martin ft. Wisin y Yandel es la canción del verano más mencionada por los encuestados. Despacito, de Luis Fonsi, ocupa la segunda posición entre las canciones del verano más recordadas por los mexicanos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BonusFinder, el primer agregador mundial de ofertas y bonos de casinos y casas de apuestas online, ha llevado a cabo una encuesta para conocer cuáles son las canciones que han quedado grabadas en la memoria colectiva de los mexicanos como himnos del verano. El sondeo encuestó a 2385 ciudadanos mexicanos de diferentes edades y ciudades. Los resultados revelan un interesante mosaico de ritmos y artistas que han acompañado a distintas generaciones durante las cálidas estaciones estivales.</w:t>
            </w:r>
          </w:p>
          <w:p>
            <w:pPr>
              <w:ind w:left="-284" w:right="-427"/>
              <w:jc w:val="both"/>
              <w:rPr>
                <w:rFonts/>
                <w:color w:val="262626" w:themeColor="text1" w:themeTint="D9"/>
              </w:rPr>
            </w:pPr>
            <w:r>
              <w:t>La música tiene un poder único para transportar a las personas a momentos específicos de sus vidas, evocando emociones y recuerdos con solo unas pocas notas. Y si hay una época del año que se asocia con melodías pegadizas y ritmos contagiosos, sin duda es el verano.</w:t>
            </w:r>
          </w:p>
          <w:p>
            <w:pPr>
              <w:ind w:left="-284" w:right="-427"/>
              <w:jc w:val="both"/>
              <w:rPr>
                <w:rFonts/>
                <w:color w:val="262626" w:themeColor="text1" w:themeTint="D9"/>
              </w:rPr>
            </w:pPr>
            <w:r>
              <w:t>Un podio dominado por gigantes de la música latinaEl primer puesto del ranking lo ocupa "La Mordida" de Ricky Martin ft. Wisin y Yandel, con un 23.74% de los votos. Este tema, lanzado en 2015, se convirtió en un fenómeno global, conquistando las pistas de baile y las listas de éxitos de todo el mundo. Su ritmo contagioso y su letra divertida la convirtieron en la banda sonora perfecta para disfrutar del verano.</w:t>
            </w:r>
          </w:p>
          <w:p>
            <w:pPr>
              <w:ind w:left="-284" w:right="-427"/>
              <w:jc w:val="both"/>
              <w:rPr>
                <w:rFonts/>
                <w:color w:val="262626" w:themeColor="text1" w:themeTint="D9"/>
              </w:rPr>
            </w:pPr>
            <w:r>
              <w:t>El segundo lugar lo ocupa el megahit "Despacito" de Luis Fonsi ft. Daddy Yankee, con un 19.82% de los votos. Esta canción del 2017 rompió todos los récords, convirtiéndose en el tema más reproducido de la historia en streaming y liderando las listas de éxitos en decenas de países. Su ritmo pegadizo y su letra sensual la convirtieron en un himno irresistible del verano.</w:t>
            </w:r>
          </w:p>
          <w:p>
            <w:pPr>
              <w:ind w:left="-284" w:right="-427"/>
              <w:jc w:val="both"/>
              <w:rPr>
                <w:rFonts/>
                <w:color w:val="262626" w:themeColor="text1" w:themeTint="D9"/>
              </w:rPr>
            </w:pPr>
            <w:r>
              <w:t>Completando el podio, se encuentra "Súbeme la Radio" de Enrique Iglesias ft. Descemer Bueno, con un 16.21% de los votos. Este tema del 2017 se convirtió en un éxito rotundo en México y Latinoamérica, gracias a su ritmo alegre y su letra optimista. La canción invitaba a subir el volumen y disfrutar de la vida al máximo, convirtiéndola en la banda sonora ideal para las fiestas y escapadas veraniegas.</w:t>
            </w:r>
          </w:p>
          <w:p>
            <w:pPr>
              <w:ind w:left="-284" w:right="-427"/>
              <w:jc w:val="both"/>
              <w:rPr>
                <w:rFonts/>
                <w:color w:val="262626" w:themeColor="text1" w:themeTint="D9"/>
              </w:rPr>
            </w:pPr>
            <w:r>
              <w:t>Más allá del podio: Un recorrido por clásicos y nuevas propuestasEl top 10 de la encuesta se completa con otros clásicos que han marcado a generaciones de mexicanos, como "Danza Kuduro" de Don Omar ft. Lucenzo (2010), "El Perdón" de Nicky Jam ft. Enrique Iglesias (2015) y "A Bailar" de Alejandro Sanz ft. Raquel del Rosario (2009).</w:t>
            </w:r>
          </w:p>
          <w:p>
            <w:pPr>
              <w:ind w:left="-284" w:right="-427"/>
              <w:jc w:val="both"/>
              <w:rPr>
                <w:rFonts/>
                <w:color w:val="262626" w:themeColor="text1" w:themeTint="D9"/>
              </w:rPr>
            </w:pPr>
            <w:r>
              <w:t>Más allá de los éxitos más recientes, la encuesta también revela la presencia de canciones que han trascendido el tiempo y siguen siendo parte de la cultura popular mexicana. Es el caso de "Waka Waka" de Shakira ft. The Black Eyed Peas (2010), "Loca" de Shakira ft. Dizzee Rascal (2010) y "Rabiosa" de Shakira ft. Pitbull (2011), temas que aún hoy en día se escuchan en fiestas y reuniones, transportando a los presentes a los veranos de antaño.</w:t>
            </w:r>
          </w:p>
          <w:p>
            <w:pPr>
              <w:ind w:left="-284" w:right="-427"/>
              <w:jc w:val="both"/>
              <w:rPr>
                <w:rFonts/>
                <w:color w:val="262626" w:themeColor="text1" w:themeTint="D9"/>
              </w:rPr>
            </w:pPr>
            <w:r>
              <w:t>La música, un elemento esencial del veranoLos resultados de la encuesta de BonusFinder demuestran que la música juega un papel fundamental en la construcción de los recuerdos del verano. Las canciones que acompañan durante estas cálidas estaciones se convierten en bandas sonoras de momentos inolvidables, que transportan a lugares, personas y emociones específicas.</w:t>
            </w:r>
          </w:p>
          <w:p>
            <w:pPr>
              <w:ind w:left="-284" w:right="-427"/>
              <w:jc w:val="both"/>
              <w:rPr>
                <w:rFonts/>
                <w:color w:val="262626" w:themeColor="text1" w:themeTint="D9"/>
              </w:rPr>
            </w:pPr>
            <w:r>
              <w:t>"Ya sea bailando al ritmo de un éxito actual o rememorando clásicos de otras épocas, la música tiene el poder de hacernos sentir felices, nostálgicos y llenos de energía, convirtiéndose en un elemento esencial para disfrutar al máximo del verano".</w:t>
            </w:r>
          </w:p>
          <w:p>
            <w:pPr>
              <w:ind w:left="-284" w:right="-427"/>
              <w:jc w:val="both"/>
              <w:rPr>
                <w:rFonts/>
                <w:color w:val="262626" w:themeColor="text1" w:themeTint="D9"/>
              </w:rPr>
            </w:pPr>
            <w:r>
              <w:t>Se puede acceder aquí a la lista completa de las 20 canciones más recordadas por los mexicanos. </w:t>
            </w:r>
          </w:p>
          <w:p>
            <w:pPr>
              <w:ind w:left="-284" w:right="-427"/>
              <w:jc w:val="both"/>
              <w:rPr>
                <w:rFonts/>
                <w:color w:val="262626" w:themeColor="text1" w:themeTint="D9"/>
              </w:rPr>
            </w:pPr>
            <w:r>
              <w:t>Metodología: Encuesta realizada entre el 22 de junio y el 2 de julio de 2024 a una muestra aleatoria de 2.385 ciudadanos mexicanos de entre 18 y 75 años y de diferentes ciudades del país. Se utilizó un cuestionario online.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BonusFinder</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https://www.mexicopress.com.mx/encuesta-de-bonusfinder-revela-cuales-son-las_1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Música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