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23/01/2019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Endless Shrimp llega a su fin en Red Lobster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Red Lobster es un restaurante casual dining que se especializa en comida del mar, con una variedad única de platillos elaborados con langosta, camarón y pescado. Red Lobster anuncia los últimos días de "Endless Shrimp" festival gastronómico donde se podrán comer todos los camarones que se quieran por solo $299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principales factores para disfrutar cualquier ocasión es con comida variada y de gran calidad en un ambiente relajado y con un excelente servicio; es por esto que Red Lobster es el lugar idóneo para disfrutar deliciosos platillos de comida del mar preparados en parrilla de leña y elaborados con los más frescos ingredientes.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mes de enero Red Lobster despide “Endless Shrimp”  promoción que ha cautivado a un sinfín de comensales y que sin duda es uno de los festivales más esperados por los amantes culinarios que disfrutan de platillos elaborados con camarón.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Endless Shrimp es un festival lleno de sabor y frescura donde se podrán comer todos los camarones que se quieran preparados en cualquiera de sus diferentes presentaciones por solo $299. Recomiendan no dejar de vivir esta experiencia gastronómica que estará vigente por solo unos días más en cualquiera de las cinco sucursales de Red Lobster México: Guadalajara, CDMX y Monterrey.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festival se pueden disfrutar de los siguientes platillos: Camarones en salsa de ajo, Brocheta de Camarones a la parrilla, Camarones Empanizados, Camarones espolvoreados con queso parmesano,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"Sin duda Endless Shrimp es la mejor opción para disfrutar este mes en Red Lobster", comentan.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Red LobsterCuenta con 3 sucursales en la CDMX (Santa Fe, Toreo y Parque Delta) y 2 en el interior de la república (1 en Zapopan y 1 en Monterrey). Está abierto de lunes a sábado a partir de las 13:00 hrs. hasta las 23:00 hrs. y domingo de 13:00 hrs a 22:00 hrs. siendo así una perfecta opción para comer y cenar, acompañado de la familia, amigos o compañeros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visitar www.redlobster.com.mx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Unirse a sus redes sociales:Facebook: RedLobsterMexicoTwitter: @redlobstermx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CMRCMR es una compañía de capital mexicano que opera 142 restaurantes distribuidos por la República Mexicana. Ofrece un sólido portafolio de poderosas marcas, con diferentes propuestas gastronómicas y de ambiente: Del Bosque Restaurante, Cafeterías Nescafé, Nube 7, La Destilería, El Lago, Bistró Chapultepec, Chili’s, y Matilde Bistró cotiza en la Bolsa Mexicana de Valores desde 1997 bajo la clave de pizarra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 Becerril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https://www.mexicopress.com.mx/endless-shrimp-llega-a-su-fin-en-red-lobster_1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Sociedad Entretenimiento Restauración Jalisco Nuevo León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