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00757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 Nosotras obtuvo el premio Paoli en la categoría Programa de Actualidad Informativa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Programa Entre Nosotras gana premio Paoli .El matutino lideró la categoría de Programa de Actualidad Informativa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 Juan, Puerto Rico -  Entre Nosotras obtuvo el premio Paoli en la categoría Programa de Actualidad Informativa del Año, durante la XXXI Entrega de los Premios Paoli celebrada el sábado, 2 de noviembre en Orlando, Florida. Las animadoras del programa matutino, Alba Nydia Díaz, Linnette Torres, Wanda Sais y Sonia Valentín, asistieron y recibieron el prestigioso galardón en la premiación que reconoce el esfuerzo y la creatividad de los músicos y los medios de comunicación. “Estamos contentas de recibir este premio.  Estoy agradecida con el equipo de Entre Nosotras y con el apoyo del público. Este reconocimiento nos motiva a continuar el compromiso de informar y entretener a la audiencia de una forma diferente." mencionó Sonia Valentín, productora ejecutiva del programa que se transmite de lunes a viernes de 9:30 a.m. a 11:00 a.m. por WAPA y WAPA América. </w:t>
            </w:r>
          </w:p>
          <w:p>
            <w:pPr>
              <w:ind w:left="-284" w:right="-427"/>
              <w:jc w:val="both"/>
              <w:rPr>
                <w:rFonts/>
                <w:color w:val="262626" w:themeColor="text1" w:themeTint="D9"/>
              </w:rPr>
            </w:pPr>
            <w:r>
              <w:t>Este es el segundo premio Paoli que recibe el programa puertorriqueño variado, informativo y entretenido que lleva seis años al aire discutiendo temas de interés general con el toque femenino. Mientras las nominaciones a los Premios Paoli son realizadas por distintas instituciones, e incluyendo los medios de comunicación,  los ganadores de la trigésimo primera edición de Premios Paoli fueron elegidos por el público.   Los Premios Paoli se celebran hace 31 años, consecutivamente desde su fundación en el 1983, en honor al famoso tenor de Europa Antonio Paoli, también conocido como “El tenor de los Reyes y el Rey de los Tenores” por presentarse exitosamente en los palacios de los reyes de Europa.  Desde el 2004, el evento se realiza en Orlando, Florida.   Próximamente la organización planifica realizar las próximas ceremonias en Buenos Aires, Argentina con transmisión satelital para Sudamérica, Estados Unidos y Europa.Entre la variedad temática del programa Entre Nosotras se destacan el acontecer noticioso, belleza, moda, finanzas, salud y reportajes en la calle.</w:t>
            </w:r>
          </w:p>
          <w:p>
            <w:pPr>
              <w:ind w:left="-284" w:right="-427"/>
              <w:jc w:val="both"/>
              <w:rPr>
                <w:rFonts/>
                <w:color w:val="262626" w:themeColor="text1" w:themeTint="D9"/>
              </w:rPr>
            </w:pPr>
            <w:r>
              <w:t> </w:t>
            </w:r>
          </w:p>
          <w:p>
            <w:pPr>
              <w:ind w:left="-284" w:right="-427"/>
              <w:jc w:val="both"/>
              <w:rPr>
                <w:rFonts/>
                <w:color w:val="262626" w:themeColor="text1" w:themeTint="D9"/>
              </w:rPr>
            </w:pPr>
            <w:r>
              <w:t>Contacto: Lourdes Laboy 787-502-1490 / R#668 / Para Redacción Le Mode TV Magazine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https://www.mexicopress.com.mx/entre-nosotras-obtuvo-el-premio-paoli-en-la-categoria-programa-de-actualidad-informativa-del-ano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Televisión y Radio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