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01/10/2018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Epura presenta una pieza de arte única en colaboración con Juan Manuel Nares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Epura presenta una iniciativa única con la participación especial del artista Juan Manuel Nares al pintar una obra inspirada en la magia que sucede dentro del cuerpo humano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Epura se ha dado a la tarea de compartir el siguiente mensaje en cada uno de sus actos y dice que "El cuerpo es mucho más que músculos y articulaciones, es tu casa, tu posesión más valiosa; es una máquina increíble que trabaja contigo y para ti y al tomar Epura podrás regresarle un poco del amor que te da".</w:t>
            </w:r>
          </w:p>
          <w:p>
            <w:pPr>
              <w:ind w:left="-284" w:right="-427"/>
              <w:jc w:val="both"/>
              <w:rPr>
                <w:rFonts/>
                <w:color w:val="262626" w:themeColor="text1" w:themeTint="D9"/>
              </w:rPr>
            </w:pPr>
            <w:r>
              <w:t>Epura es para todos, porque cada ser humano necesita hidratar su cuerpo y no existe una forma más correcta de mantener sano y en armonía el mismo que tomando el liquido vital como fuente de vida y energía; hombres, mujeres, niños, adultos mayores, todos están invitados a amar su cuerpo.</w:t>
            </w:r>
          </w:p>
          <w:p>
            <w:pPr>
              <w:ind w:left="-284" w:right="-427"/>
              <w:jc w:val="both"/>
              <w:rPr>
                <w:rFonts/>
                <w:color w:val="262626" w:themeColor="text1" w:themeTint="D9"/>
              </w:rPr>
            </w:pPr>
            <w:r>
              <w:t>En su constante búsqueda por compartir este mensaje con la comunidad de México, Epura, crea una colaboración especial con el artista Juan Manuel Nares conocido por sus trabajos en carteles para conciertos de artistas nacionales e internacionales como: Foo Fighters, Belle y Sebastian, Café Tacuba, entre otros. Una pieza única pintada en el corazón de la condesa, la cual refleja la armonía del cuerpo humano con la interacción del agua. Esta pieza fu pintada el pasado 11 de septiembre y terminada el 13 del mismo mes en la calle de Michoacán 103, en el barrio de la Condesa de la ciudad de México; algo inédito pues la obra será mapeada el próximo 5 de octubre de 20:00 a 24:00 hrs y los asistentes podrán ver la magia de la tecnología con el arte cobrando vida esta pintura</w:t>
            </w:r>
          </w:p>
          <w:p>
            <w:pPr>
              <w:ind w:left="-284" w:right="-427"/>
              <w:jc w:val="both"/>
              <w:rPr>
                <w:rFonts/>
                <w:color w:val="262626" w:themeColor="text1" w:themeTint="D9"/>
              </w:rPr>
            </w:pPr>
            <w:r>
              <w:t>Los lugareños de la Condesa, la Roma, o incluso los que viven o pasan por CDMX , habrán ya descubierto el mural de una chica que Epura ha firmado con la leyenda de: Amar al cuerpo</w:t>
            </w:r>
          </w:p>
          <w:p>
            <w:pPr>
              <w:ind w:left="-284" w:right="-427"/>
              <w:jc w:val="both"/>
              <w:rPr>
                <w:rFonts/>
                <w:color w:val="262626" w:themeColor="text1" w:themeTint="D9"/>
              </w:rPr>
            </w:pPr>
            <w:r>
              <w:t>Sin duda Epura es una excelente opción para amarse a si mismo.</w:t>
            </w:r>
          </w:p>
          <w:p>
            <w:pPr>
              <w:ind w:left="-284" w:right="-427"/>
              <w:jc w:val="both"/>
              <w:rPr>
                <w:rFonts/>
                <w:color w:val="262626" w:themeColor="text1" w:themeTint="D9"/>
              </w:rPr>
            </w:pPr>
            <w:r>
              <w:t>Página web: Epura</w:t>
            </w:r>
          </w:p>
          <w:p>
            <w:pPr>
              <w:ind w:left="-284" w:right="-427"/>
              <w:jc w:val="both"/>
              <w:rPr>
                <w:rFonts/>
                <w:color w:val="262626" w:themeColor="text1" w:themeTint="D9"/>
              </w:rPr>
            </w:pPr>
            <w:r>
              <w:t>FB: Epura Oficial </w:t>
            </w:r>
          </w:p>
          <w:p>
            <w:pPr>
              <w:ind w:left="-284" w:right="-427"/>
              <w:jc w:val="both"/>
              <w:rPr>
                <w:rFonts/>
                <w:color w:val="262626" w:themeColor="text1" w:themeTint="D9"/>
              </w:rPr>
            </w:pPr>
            <w:r>
              <w:t>IG: @epuraoficial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 García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521 55 28 98 15 63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https://www.mexicopress.com.mx/epura-presenta-una-pieza-de-arte-unica-en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Fotografía Artes Visuales Sociedad Eventos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