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64030 el 26/08/2014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Escuelas solicitan apoyo de la Fundación Mesco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través de su programa, Fundación Mesco ofrece herramientas efectivas para recaudar fondos sin inversión departe de la escuela.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buena recomendación siempre hablara del buen desempeño de las instituciones y de los resultados que esta pueda traer, es por eso que las escuelas continuan esforzandose en la busqueda de nuevas ideas para fortalecer sus planteles y continuar trabajando en la remodelación de los mismos.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Mesco es una asociación civil creada con el fin de apoyar a instituciones educativas en todo el territorio nacional a recaudar fondos a través de realizar actividades con los padres de familia asegurando que el trabajo que se desarrolle cumpla con el objetivo primario, generar ingresos y mejorar el plantel.Es importante conocer y acercarse con este tipo de fundaciones que ofrecen esta forma de apoyo para poder informarse en todos los aspectos y sacar provecho a estas oportunidades de generar fondos en las escuelas de forma transparente y con la participacion de alumnos, padres de familia y directores. Presentamos unas de estas recomendaciones publicas que son testimonio de la experiencia con Fundacion Mesco: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    “El que Suscribe, C. Profr. Pacheco Ángeles García. Director de la Escuela Primaria Federal “Motolinia” por medio de la presente me permito recomendar ampliamente a los representantes de la FUNDACION MESCO como personas confiables, transparentes y cumplidos con lo que prometen, haciendo mención de lo anterior en sentido de la actividad realizada por esta Institución conjuntamente con la sociedad de alumnos del plantel, a nuestro cargo, mediante el programa Juntos Equipemos Nuestra Escuela y de la cual nuestra Institución obtuvo la cantidad de $6,981 pesos mismos que servirán para la adquisición de materiales académicos en beneficio de los estudiantes  de la institución.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petición de la organización no gubernamental (ONG) son mas por el momento me despido de Usted agradeciendo la atención prestada.” Atte. C. PROFR. PACHECO ANGELES GARCÍA.”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siguiente recomendación es de parte de un jardín de niños en Veracruz.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    La que suscribe C. Profra. Virginia Álvarez Domínguez directora del Jardín de Niños “Rafael Ramírez” con clave 30DJN0093G, Turno Matutino, ubicado en Lázaro Cárdenas #6 Col. Estatuto Jurídico del Mpio. De Boca del Rio, Ver.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dirige a usted de la manera más atenta para externarle mi profundo agradecimiento por la distinción tan honorable que hicieron al invitar al Jardín de Niños Rafael Ramirez a participar en el programa Juntos Equipemos Nuestra Escuela. Y sobre todo por haber cumplido las promesas ofrecidas. Otorgando un incentivo económico de $3,000 (tres mil pesos moneda nacional). Por la participación de la comunidad educativa.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otro asunto en particular, me despido de Usted quedando a sus órdenes como su atenta y segura servidora. Atte. Profra Virginia Álvarez Domínguez, directora del plantel.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a usted le interesa saber mas acerca de la Fundación Mesco y de como han ayudado a las escuelas de México le compartimos su sitio web fundacionmesco.org donde podra conocer estos y otros testimonios, además de fotos y videos para saber cómo es su programa.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Contacto FMAC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https://www.mexicopress.com.mx/escuelas-solicitan-apoyo-de-la-fundacion-mesco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