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Mexico el 25/07/2024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anuncia importante inversión en México y presenta nuevo modelo para la educación superior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UNIVERSAE es un ecosistema educativo único en el mundo, presente en 14 países, con 8 campus y 10 sedes. UNIVERSAE México ofrecerá 17 carreras a nivel Técnico Superior Universitario (TSU), Licenciaturas y Maestría. Metodología con enfoque multidisciplinario para satisfacer necesidades globales y con posibilidad de doble titulación: México y España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inversión de 8 millones de euros, UNIVERSAE, Institución de Educación Superior con presencia internacional, fundada en España, dedicada a impartir formación desde el nivel Técnico Superior Universitario hasta maestrías en diversas áreas de conocimiento, incluyendo Ciberseguridad, pasando por inteligencia artificial, robótica y telecomunicaciones, presentó su nuevo campus en México.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UNIVERSAE nace con el objetivo de ofrecer una metodología flexible para satisfacer las necesidades del mundo digital y globalizado, cuenta con sedes físicas en España, Colombia, México, Costa Rica y Ecuador, así como acuerdos estratégicos con universidades en otros países, lo que le permite tener presencia en cuatro continentes explicó el Country Manager de UNIVERSAE en LATAM, Manuel Clavel.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"México representa una oportunidad única para expandir nuestra misión educativa y contribuir al desarrollo del talento en la región de América Latina. México cuenta con una gran población, una creciente demanda de educación superior, un tejido empresarial variado y un mercado competitivo. La inversión anunciada fortalece la relación México y España", aseguró Manuel Clavel.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Universae ofrece en México un total de 17 carreras, de las cuales 10 son a nivel Técnico Superior Universitario (TSU), 6 Licenciaturas y una Maestría, en formato online y mixtas avaladas por la Secretaría de Educación Pública (SEP). La inversión de 8 millones de Euros se incrementará a medida que se expanda la oferta educativa; a nivel global suman alrededor de 110 carreras universitarias.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inauguración de las instalaciones de Universae México, Sergio Gil, Delegado especial para Latinoamérica, recordó que el origen del ecosistema educativo denominado UNIVERSAE360, es único en el mundo y está desarrollado con las normas de las agencias internacionales de calidad para capacitar a profesionales, diseñado íntegramente por el prestigioso equipo Edtech de Universae, integrado por más de 50 especialistas en e-Learning, Pedagogía y Programación.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ese sentido, comentó que en Universae, los espacios abiertos, flexibles, innovadores y sin horarios fijos de clases permiten el alumnado vivir experiencias prácticas presenciales voluntarias fomentando la empleabilidad, la creatividad, la superación y el trabajo en equipo, permitiendo que, tan solo en España, haya más de 13,000 alumnos matriculados y alrededor de 6,000 alumnos graduados.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nivel mundial, Universae cuenta con un programa de alianzas empresariales, permitiendo que los alumnos pueden entrar a formar parte compañías transnacionales. Las empresas captan profesionales especializados a través UNIVERSAE Business Acceleration Program, ofreciendo más de 15,000 ofertas de empleo en activo cada día. La empleabilidad de sus graduados es alta, con más del 85% encontrando empleo en su campo de estudio dentro de los primeros seis meses después de la graduación.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Universae tiene un fuerte compromiso con la inclusión, la diversidad y la transversalidad de género, por lo que un 52% de estudiantes son mujeres y un 48% son hombres.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Finalmente, es importante destacar que las 17 carreras que se presentan cuentan con el Reconocimiento de Validez Oficial de Estudios (RVOE)1.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Samantha Cázares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DIGITO R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5519645141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https://www.mexicopress.com.mx/espana-anuncia-importante-inversion-en-mexico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Nacional Inteligencia Artificial y Robótica Educación Jalisco Nuevo León Puebla Ciudad de México Formación profesional Universidades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