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Las Condes el 09/10/2018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Evalart lanza al mercado innovadora plataforma de evaluaciones en línea para la selección de personal de 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Recientemente fue lanzada al mercado Evalart, la primera plataforma de origen latinoamericano y completamente en español que permite evaluar a profesionales de TI, en particular desarrolladores, con pruebas de programación prácticas en línea. El uso de este tipo de pruebas mejora en gran medida la efectividad de los procesos de selección de desarrolladores y otros perfiles de TI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procesos de selección para evaluar desarrolladores tienden a ser más largos y complejos que para otras profesiones. Una de las dificultades particulares para evaluar candidatos para estas posiciones es asegurar la competencia técnica del candidato. Tradicionalmente se utilizan evaluaciones técnicas escritas, así como entrevistas técnicas para este fin. Las entrevistas técnicas son útiles, pero dado que requieren asignar recursos valiosos para hacerlas, no se pueden aplicar a todos los candidatos. Las pruebas escritas se utilizan entonces para pre filtrar candidatos, pero estas tienden a presentar varios problemas.</w:t>
            </w:r>
          </w:p>
          <w:p>
            <w:pPr>
              <w:ind w:left="-284" w:right="-427"/>
              <w:jc w:val="both"/>
              <w:rPr>
                <w:rFonts/>
                <w:color w:val="262626" w:themeColor="text1" w:themeTint="D9"/>
              </w:rPr>
            </w:pPr>
            <w:r>
              <w:t>Las pruebas escritas para evaluar programadores son en su mayoría cuestionarios con preguntas para evaluar conocimientos técnicos. El problema con estas pruebas es que son poco efectivas para medir habilidades de programación. Muchas veces las preguntas requieren saber de memoria comandos o expresiones del lenguaje, lo que puede probar cierta exposición o experiencia con el lenguaje de programación en particular para el que se evalúa, pero no destreza con este. De hecho, puede pasar que un programador lleve años trabajando con un lenguaje y sea muy competente, pero no recuerde ciertos comandos dado que no los usa en su día a día.</w:t>
            </w:r>
          </w:p>
          <w:p>
            <w:pPr>
              <w:ind w:left="-284" w:right="-427"/>
              <w:jc w:val="both"/>
              <w:rPr>
                <w:rFonts/>
                <w:color w:val="262626" w:themeColor="text1" w:themeTint="D9"/>
              </w:rPr>
            </w:pPr>
            <w:r>
              <w:t>Una prueba mucho más efectiva es aquella donde el candidato deba escribir un programa real. De la misma manera que para identificar a un buen pianista es necesario escucharlo tocar y no solo verificar si conoce ciertas melodías, para encontrar al mejor programador es necesario verlo programar.</w:t>
            </w:r>
          </w:p>
          <w:p>
            <w:pPr>
              <w:ind w:left="-284" w:right="-427"/>
              <w:jc w:val="both"/>
              <w:rPr>
                <w:rFonts/>
                <w:color w:val="262626" w:themeColor="text1" w:themeTint="D9"/>
              </w:rPr>
            </w:pPr>
            <w:r>
              <w:t>Es aquí donde una herramienta como Evalart para realizar pruebas de programación en línea puede hacer una gran diferencia, ya que permiten que los candidatos a puestos de desarrollador escriban código, el cual se evalúa y corrige automáticamente completamente en línea. Por ejemplo, una pregunta puede ser escribir un algoritmo que ordene un arreglo de mayor a menor en algún lenguaje de programación como Java. La plataforma evalúa el código escrito por el desarrollador en diversos escenarios y asigna un puntaje. Dado que todo es automático y en línea, es posible evaluar a decenas de candidatos con muy poco esfuerzo e identificar a los más prometedores.</w:t>
            </w:r>
          </w:p>
          <w:p>
            <w:pPr>
              <w:ind w:left="-284" w:right="-427"/>
              <w:jc w:val="both"/>
              <w:rPr>
                <w:rFonts/>
                <w:color w:val="262626" w:themeColor="text1" w:themeTint="D9"/>
              </w:rPr>
            </w:pPr>
            <w:r>
              <w:t>Aunque este tipo de plataformas ya existen desde hace algunos años en el mercado norteamericano y en el europeo y empresas como Google o Amazon las utilizan regularmente para evaluar candidatos en sus procesos de selección de TI, son aún poco conocidas en países de habla hispana. Gracias a la llegada de Evalart ahora será posible para las empresas de la región utilizar este tipo de soluciones e incorporar al mejor talento de TI en sus organizaciones.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Prentice</w:t>
      </w:r>
    </w:p>
    <w:p w:rsidR="00C31F72" w:rsidRDefault="00C31F72" w:rsidP="00AB63FE">
      <w:pPr>
        <w:pStyle w:val="Sinespaciado"/>
        <w:spacing w:line="276" w:lineRule="auto"/>
        <w:ind w:left="-284"/>
        <w:rPr>
          <w:rFonts w:ascii="Arial" w:hAnsi="Arial" w:cs="Arial"/>
        </w:rPr>
      </w:pPr>
      <w:r>
        <w:rPr>
          <w:rFonts w:ascii="Arial" w:hAnsi="Arial" w:cs="Arial"/>
        </w:rPr>
        <w:t>www.evalart.com/es</w:t>
      </w:r>
    </w:p>
    <w:p w:rsidR="00AB63FE" w:rsidRDefault="00C31F72" w:rsidP="00AB63FE">
      <w:pPr>
        <w:pStyle w:val="Sinespaciado"/>
        <w:spacing w:line="276" w:lineRule="auto"/>
        <w:ind w:left="-284"/>
        <w:rPr>
          <w:rFonts w:ascii="Arial" w:hAnsi="Arial" w:cs="Arial"/>
        </w:rPr>
      </w:pPr>
      <w:r>
        <w:rPr>
          <w:rFonts w:ascii="Arial" w:hAnsi="Arial" w:cs="Arial"/>
        </w:rPr>
        <w:t>+56224054555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https://www.mexicopress.com.mx/evalart-lanza-al-mercado-innovadora-plataforma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Programación 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