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14/07/2015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Forsamax, la 'viagra natural' más vendida del mundo,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un millón de cápsulas vendidas desde 2010 avalan el éxito de este revolucionario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pastillas Forsamax, conocidas como la  and #39;viagra natural and #39;, se encuentran ya a la venta en territorio mexicano. Tras vender a más de un millón de clientes en todo el mundo y establecerse de manera exitosa en Estados Unidos, Italia, Francia, España, Reino Unido y Rusia, este revolucionario producto, que combate los problemas de disfunción eréctil utilizando solo productos naturales, llega a México para seguir sumando adeptos. Unas cápsulas con las mismas funciones que la Viagra, pero 100% naturales y sin contraindicaciones ni tampoco efectos secundarios.</w:t>
            </w:r>
          </w:p>
          <w:p>
            <w:pPr>
              <w:ind w:left="-284" w:right="-427"/>
              <w:jc w:val="both"/>
              <w:rPr>
                <w:rFonts/>
                <w:color w:val="262626" w:themeColor="text1" w:themeTint="D9"/>
              </w:rPr>
            </w:pPr>
            <w:r>
              <w:t>	Del éxito de Forsamax dice mucho que consiguiera en 2010, año de su creación, el premio World Natura como Mejor Producto del Año. Y es que las capsulas Forsamax no son solo un fuerte potenciador sexual, sino que también aportan numerosos beneficios para la salud del que las toma gracias a sus componentes antioxidantes y anticancerígenos. A diferencia de otros productos que se venden en el mercado, Forsamax es completamente efectivo, solucionando los problemas de impotencia en un 95% de los casos. </w:t>
            </w:r>
          </w:p>
          <w:p>
            <w:pPr>
              <w:ind w:left="-284" w:right="-427"/>
              <w:jc w:val="both"/>
              <w:rPr>
                <w:rFonts/>
                <w:color w:val="262626" w:themeColor="text1" w:themeTint="D9"/>
              </w:rPr>
            </w:pPr>
            <w:r>
              <w:t>	Ocho de cada diez compradores repiten</w:t>
            </w:r>
          </w:p>
          <w:p>
            <w:pPr>
              <w:ind w:left="-284" w:right="-427"/>
              <w:jc w:val="both"/>
              <w:rPr>
                <w:rFonts/>
                <w:color w:val="262626" w:themeColor="text1" w:themeTint="D9"/>
              </w:rPr>
            </w:pPr>
            <w:r>
              <w:t>	O lo que es lo mismo: el 79,54% de las personas que han experimentado los efectos de Forsamax han comprado las pastillas en más de una ocasión. Su revolucionaria combinación de maca, una planta usada en el Perú para mejora las capacidades físicas, epimedium, con muchas propiedades afrodisiacas, y rhodiola, que potencia el rendimiento físico, garantizan una elección fuerte y duradera que, además, aumenta el tamaño del pene de forma completamente natural. Todo ello contribuye a un aumento del tiempo de duración de las relaciones sexuales así como también del grado de satisfacción, ya que la autoconfianza del hombre crece al sentir que puede controlar su erección.</w:t>
            </w:r>
          </w:p>
          <w:p>
            <w:pPr>
              <w:ind w:left="-284" w:right="-427"/>
              <w:jc w:val="both"/>
              <w:rPr>
                <w:rFonts/>
                <w:color w:val="262626" w:themeColor="text1" w:themeTint="D9"/>
              </w:rPr>
            </w:pPr>
            <w:r>
              <w:t>	Un camino exitoso</w:t>
            </w:r>
          </w:p>
          <w:p>
            <w:pPr>
              <w:ind w:left="-284" w:right="-427"/>
              <w:jc w:val="both"/>
              <w:rPr>
                <w:rFonts/>
                <w:color w:val="262626" w:themeColor="text1" w:themeTint="D9"/>
              </w:rPr>
            </w:pPr>
            <w:r>
              <w:t>	La expansión de las pastillas Forsamax ha sido imparable desde que su creador, Javier Rodríguez, las lanzara al mercado a mediados de 2010. Desde entonces, el número de capsulas vendidas ha aumentado año tras año a un ritmo vertiginoso hasta llegar, cinco años después de su nacimiento, a más de un millón de clientes en todo el mundo. Forsamax ha cosechado un éxito inusitado en países tales como Francia, España, Rusia, o Estados Unidos, que ahora espera repetir con su llegada 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Flores </w:t>
      </w:r>
    </w:p>
    <w:p w:rsidR="00C31F72" w:rsidRDefault="00C31F72" w:rsidP="00AB63FE">
      <w:pPr>
        <w:pStyle w:val="Sinespaciado"/>
        <w:spacing w:line="276" w:lineRule="auto"/>
        <w:ind w:left="-284"/>
        <w:rPr>
          <w:rFonts w:ascii="Arial" w:hAnsi="Arial" w:cs="Arial"/>
        </w:rPr>
      </w:pPr>
      <w:r>
        <w:rPr>
          <w:rFonts w:ascii="Arial" w:hAnsi="Arial" w:cs="Arial"/>
        </w:rPr>
        <w:t>Forsamax Online Manager</w:t>
      </w:r>
    </w:p>
    <w:p w:rsidR="00AB63FE" w:rsidRDefault="00C31F72" w:rsidP="00AB63FE">
      <w:pPr>
        <w:pStyle w:val="Sinespaciado"/>
        <w:spacing w:line="276" w:lineRule="auto"/>
        <w:ind w:left="-284"/>
        <w:rPr>
          <w:rFonts w:ascii="Arial" w:hAnsi="Arial" w:cs="Arial"/>
        </w:rPr>
      </w:pPr>
      <w:r>
        <w:rPr>
          <w:rFonts w:ascii="Arial" w:hAnsi="Arial" w:cs="Arial"/>
        </w:rPr>
        <w:t>+34 935 878 098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https://www.mexicopress.com.mx/forsamax-la-viagra-natural-mas-vendida-del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Nutrición Entretenimiento Emprendedores Medicina alternativa Aguascalientes Zacatecas Baja California Baja California Sur Chiapas Chihuahua Coahuila de Zaragoza Durango Guanajuato Estado de Hidalgo Jalisco Estado de México Michoacán de Ocampo Nayarit Oaxaca Puebla Quintana Roo San Luis Potosí Sinaloa Tabasco Tamaulipas Veracruz 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