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Gracias al CBD, la industria cosmética se reinventa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Marcas mexicanas han añadido a sus productos ingredientes orgánicos y cien por ciento naturales para brindarles a sus consumidores opciones sanas, que cuidan su piel y no contienen químicos. Por esta razón el CBD se ha visto envuelto en muchos productos para el cuidado personal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industrias más antiguas es la cosmética, si bien durante siglos los productos se realizaban de forma casera, durante las últimas décadas se ha convertido en una de las industrias más productivas e innovadoras. Incorporando los descubrimientos científicos, la industria cosmética es campo fértil para la creación de productos que impacten positivamente en la vida de sus usuarios. Entonces, cuando parecía que no había nada que pudiera alterar su ritmo de crecimiento, apareció el CBD como ingrediente estrella. ¿La razón?, el impresionante impacto positivo que tiene en la piel.</w:t>
            </w:r>
          </w:p>
          <w:p>
            <w:pPr>
              <w:ind w:left="-284" w:right="-427"/>
              <w:jc w:val="both"/>
              <w:rPr>
                <w:rFonts/>
                <w:color w:val="262626" w:themeColor="text1" w:themeTint="D9"/>
              </w:rPr>
            </w:pPr>
            <w:r>
              <w:t>El cannabidiol, mejor conocido como CBD es un compuesto no tóxico y no eufórico del cannabis, entre sus virtudes está el tener una estructura muy parecida a la de los endocannabinoides humanos por lo que, cuando llega al organismo es capaz de mejorar muchos procesos y mejorar la salud.</w:t>
            </w:r>
          </w:p>
          <w:p>
            <w:pPr>
              <w:ind w:left="-284" w:right="-427"/>
              <w:jc w:val="both"/>
              <w:rPr>
                <w:rFonts/>
                <w:color w:val="262626" w:themeColor="text1" w:themeTint="D9"/>
              </w:rPr>
            </w:pPr>
            <w:r>
              <w:t>Pero, ¿qué hace el CBD por la piel que ninguna otra sustancia puede hacer? Aunque ya se ha escuchado mucho sobre lo que el cannabidiol hace por la salud, es relativamente nueva su incursión en el campo de la belleza. Existen diversos estudios que hablan sobre la actividad cannabinoide —gracias a la presencia de endocannabinoides como la anandamida— que existe en el cuerpo humano y cómo la interacción con otros cannabinoides —que están presentes en algunas cremas, geles, jabones y bálsamos— puede aumentar su adaptabilidad a factores ambientales y evitar o revertir el daño causado por los mismos.</w:t>
            </w:r>
          </w:p>
          <w:p>
            <w:pPr>
              <w:ind w:left="-284" w:right="-427"/>
              <w:jc w:val="both"/>
              <w:rPr>
                <w:rFonts/>
                <w:color w:val="262626" w:themeColor="text1" w:themeTint="D9"/>
              </w:rPr>
            </w:pPr>
            <w:r>
              <w:t>En concreto, el CBD ha llegado a revolucionar la cosmética, sobre todo la natural y orgánica pues los expertos encuentran en él un ingrediente natural altamente efectivo y no nocivo para la salud. A diferencia de los compuestos químicos no altera la estructura de la piel sino que funciona como un agente regulador que actúa directamente sobre la producción de lípidos de forma radical. Es decir, cuando una piel es seca en extremo, le ayudará a mejorar la humectación —reduciendo el envejecimiento y resequedad— y cuando es grasa, suprime la producción de lípidos, por lo que es posible tratar padecimientos específicos como el acné.</w:t>
            </w:r>
          </w:p>
          <w:p>
            <w:pPr>
              <w:ind w:left="-284" w:right="-427"/>
              <w:jc w:val="both"/>
              <w:rPr>
                <w:rFonts/>
                <w:color w:val="262626" w:themeColor="text1" w:themeTint="D9"/>
              </w:rPr>
            </w:pPr>
            <w:r>
              <w:t>El CBD es bien recibido pues durante los últimos años se ha visto el aumento en la demanda de productos realizados de forma natural, con materia prima sustentable dentro de la industria cosmética. Un estudio reciente realizado por la consultora Grand View Research prevé que en cinco años el acelerado crecimiento de dicha industria la lleve a alcanzar los 25.110 millones de dólares a nivel mundial, esto gracias a los increíbles resultados que ofrece con una tasa muy baja de contraindicaciones.</w:t>
            </w:r>
          </w:p>
          <w:p>
            <w:pPr>
              <w:ind w:left="-284" w:right="-427"/>
              <w:jc w:val="both"/>
              <w:rPr>
                <w:rFonts/>
                <w:color w:val="262626" w:themeColor="text1" w:themeTint="D9"/>
              </w:rPr>
            </w:pPr>
            <w:r>
              <w:t>“La industria cosmética evoluciona a pasos agigantados y busca aprovechar los ingredientes que nos brinda la naturaleza para encontrar la respuesta a diversos retos, entre ellos la forma de crear productos efectivos que a la larga no tengan efectos adversos en la salud. En este tenor, el CBD es el ingrediente que brilla por su alta efectividad en el tratamiento de ciertos padecimientos y claro, por la capacidad que tiene para mejorar la apariencia de la piel”, dijo Janko Ruiz de Chávez —COO y fundador de CBD Life—.</w:t>
            </w:r>
          </w:p>
          <w:p>
            <w:pPr>
              <w:ind w:left="-284" w:right="-427"/>
              <w:jc w:val="both"/>
              <w:rPr>
                <w:rFonts/>
                <w:color w:val="262626" w:themeColor="text1" w:themeTint="D9"/>
              </w:rPr>
            </w:pPr>
            <w:r>
              <w:t>En este sentido, la industria cosmética ya ha comenzado a modificar sus prácticas, volviéndose cada vez más sustentable y eliminando la intervención innecesaria de químicos, ahora tiene la posibilidad de usar el CBD como ingrediente fundamental en sus fórmulas. Como consecuencia de este cambio de paradigmas y atendiendo a un mercado en constante crecimiento CBD Life, una empresa mexicana que comercializa diferentes productos con CBD, se vuelve parte fundamental de este mercado ofreciendo 3 bálsamos que buscan mejorar la vida de sus consumidores, estos son:</w:t>
            </w:r>
          </w:p>
          <w:p>
            <w:pPr>
              <w:ind w:left="-284" w:right="-427"/>
              <w:jc w:val="both"/>
              <w:rPr>
                <w:rFonts/>
                <w:color w:val="262626" w:themeColor="text1" w:themeTint="D9"/>
              </w:rPr>
            </w:pPr>
            <w:r>
              <w:t>Bálsamo fríoEste bálsamo está pensado para áreas específicas. Con una combinación de aloe vera, árnica, manzanilla y CBD aislado, está recomendado para atletas. Puede usarse antes o después de realizar actividades deportivas.</w:t>
            </w:r>
          </w:p>
          <w:p>
            <w:pPr>
              <w:ind w:left="-284" w:right="-427"/>
              <w:jc w:val="both"/>
              <w:rPr>
                <w:rFonts/>
                <w:color w:val="262626" w:themeColor="text1" w:themeTint="D9"/>
              </w:rPr>
            </w:pPr>
            <w:r>
              <w:t>Bálsamo calienteLa sensación caliente de este bálsamo se debe a la mezcla de ingredientes naturales como eucalipto, aceite de chabacano y CBD aislado. Está recomendado para mejorar la circulación. Lo pueden usar personas que vivan con dolor crónico, artritis o cualquier padecimiento que desaparezca gracias a la aplicación de calor local.</w:t>
            </w:r>
          </w:p>
          <w:p>
            <w:pPr>
              <w:ind w:left="-284" w:right="-427"/>
              <w:jc w:val="both"/>
              <w:rPr>
                <w:rFonts/>
                <w:color w:val="262626" w:themeColor="text1" w:themeTint="D9"/>
              </w:rPr>
            </w:pPr>
            <w:r>
              <w:t>Bálsamo calmantePor último, el bálsamo calmante es una combinación de aloe barbadensis, centella asiática, extracto de arándano y CBD aislado que hidrata y calma la piel. Se puede usar diariamente, mejora la circulación y la apariencia general de la piel.</w:t>
            </w:r>
          </w:p>
          <w:p>
            <w:pPr>
              <w:ind w:left="-284" w:right="-427"/>
              <w:jc w:val="both"/>
              <w:rPr>
                <w:rFonts/>
                <w:color w:val="262626" w:themeColor="text1" w:themeTint="D9"/>
              </w:rPr>
            </w:pPr>
            <w:r>
              <w:t>Aunque el CBD ha llegado con todo, le ha costado tiempo entrar a los mercados más tradicionales, es motivo de celebración que CBD Life, una empresa mexicana, esté dando una sacudida al mercado nacional con estos productos que además utilizan materia prima de cultivos que se encuentran en el estado de Colorado en Estados Unidos y son crecidos bajo los más estrictos controles de reglamentación federal en este país, promoviendo un estilo de vida saludable.</w:t>
            </w:r>
          </w:p>
          <w:p>
            <w:pPr>
              <w:ind w:left="-284" w:right="-427"/>
              <w:jc w:val="both"/>
              <w:rPr>
                <w:rFonts/>
                <w:color w:val="262626" w:themeColor="text1" w:themeTint="D9"/>
              </w:rPr>
            </w:pPr>
            <w:r>
              <w:t>***Sobre CBD LifeCBD Life es una empresa responsable que quiere complementar un estilo de vida saludable en los consumidores mexicanos, apoyándolos a encontrar un equilibrio a través de productos naturales, provenientes de plantas.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Ivy Beguerisse</w:t>
      </w:r>
    </w:p>
    <w:p w:rsidR="00C31F72" w:rsidRDefault="00C31F72" w:rsidP="00AB63FE">
      <w:pPr>
        <w:pStyle w:val="Sinespaciado"/>
        <w:spacing w:line="276" w:lineRule="auto"/>
        <w:ind w:left="-284"/>
        <w:rPr>
          <w:rFonts w:ascii="Arial" w:hAnsi="Arial" w:cs="Arial"/>
        </w:rPr>
      </w:pPr>
      <w:r>
        <w:rPr>
          <w:rFonts w:ascii="Arial" w:hAnsi="Arial" w:cs="Arial"/>
        </w:rPr>
        <w:t>Ronin PR</w:t>
      </w:r>
    </w:p>
    <w:p w:rsidR="00AB63FE" w:rsidRDefault="00C31F72" w:rsidP="00AB63FE">
      <w:pPr>
        <w:pStyle w:val="Sinespaciado"/>
        <w:spacing w:line="276" w:lineRule="auto"/>
        <w:ind w:left="-284"/>
        <w:rPr>
          <w:rFonts w:ascii="Arial" w:hAnsi="Arial" w:cs="Arial"/>
        </w:rPr>
      </w:pPr>
      <w:r>
        <w:rPr>
          <w:rFonts w:ascii="Arial" w:hAnsi="Arial" w:cs="Arial"/>
        </w:rPr>
        <w:t>5532867064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https://www.mexicopress.com.mx/gracias-al-cbd-la-industria-cosmetica-se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Medicina alternativa Consumo Ciudad de México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