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12/09/2017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es reconocida como 'Empresa Saludablemente Responsable'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Dicho reconocimiento fue otorgado por Workplace Wellness Council México. Las acciones que reconoce este premio se dirigen a generar ambientes laborales más saludables, fomentar nuevos estilos de vida y elevar la calidad de vida de los trabajadores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Consejo Empresarial de Salud y Bienestar de Workplace Wellness Council México, entregó a Gympass México el Reconocimiento como `Empresa Saludablemente Responsable´, durante un evento realizado en la Ciudad de México el pasado 31 de agosto, 2017. La empresa ha implementado un plan de promoción de la salud para sus colaboradores basándose en la identificación de factores de riesgo y fomentando un ambiente colaborativo en el trabajo, dirigido a conseguir un bienestar laboral sostenible.</w:t></w:r></w:p><w:p><w:pPr><w:ind w:left="-284" w:right="-427"/>	<w:jc w:val="both"/><w:rPr><w:rFonts/><w:color w:val="262626" w:themeColor="text1" w:themeTint="D9"/></w:rPr></w:pPr><w:r><w:t>El Workplace Wellness Council reconoce a aquellas empresas que llevan a cabo programas y acciones para generar ambientes laborales más saludables, fomentar nuevos estilos de vida y elevar la calidad de vida de sus trabajadores, disminuyendo el índice de enfermedades crónico-degenerativas. A la fecha, poco más de 90 empresas en México han sido reconocidas con este premio, lo que indica que, si bien aún hay un largo camino por recorrer, cada vez son más las compañías que se interesan por mejorar la salud de sus colaboradores y propiciar la salud laboral al interior de sus organizaciones.</w:t></w:r></w:p><w:p><w:pPr><w:ind w:left="-284" w:right="-427"/>	<w:jc w:val="both"/><w:rPr><w:rFonts/><w:color w:val="262626" w:themeColor="text1" w:themeTint="D9"/></w:rPr></w:pPr><w:r><w:t>De acuerdo con un estudio recientemente elaborado por el organismo Empresa Saludable, entre 20 de las compañías más importantes en México: el 25% de sus empleados son fumadores, 50% padecen sobrepeso u obesidad, 20% tienen presión arterial elevada, 33% muestran altos niveles de colesterol, 12% son diabéticos, 30% muestran signos de depresión y, en general, la mayoría carece de una dieta equilibrada y no realiza ejercicio frecuente. Para contrarrestar estas cifras, Gympass acepta el compromiso de continuar extendiendo su servicio: programas de bienestar corporativo `Gympass Corporate´, a través de un beneficio corporativo que ofrece acceso a miles de gimnasios y centros de actividad física para que las empresas lo pongan a disposición de sus empleados. A precios accesible, con una flexibilidad única y basado en una plataforma que lo hace sencillo de usar, este beneficio es una solución fácil de implementar para que más empresas consigan bienestar entre sus empleados. Gympass seguirá colaborando con el Consejo Empresarial de Salud y Bienestar de Workplace Wellness Council México para vincular, intercambiar y divulgar mejores prácticas en materia de promoción de salud y bienestar laboral. Fotos disponibles en https://drive.google.com/drive/folders/0B1GTLlg-inkyOUdYMTU3QXlycXM</w:t></w:r></w:p><w:p><w:pPr><w:ind w:left="-284" w:right="-427"/>	<w:jc w:val="both"/><w:rPr><w:rFonts/><w:color w:val="262626" w:themeColor="text1" w:themeTint="D9"/></w:rPr></w:pPr><w:r><w:t>Gympass Gympass es una empresa de origen brasileño, fundada en 2012 por tres jóvenes emprendedores. Su misión es mejorar la vida de las personas a través un programa que integra una red de miles de centros de actividad física en América y Europa. Aporta soluciones flexibles a empresas para que ofrezcan un programa de beneficios a sus colaboradores como una prestación corporativa para mejorar la salud, productividad, ambiente laboral y estilo de vida. Hasta marzo de 2017, cuenta con una red de 2,100 gimnasios/centros de ejercicio, con 320 actividades distintas, en 260 ciudades y presencia en 10 países. Para más información visite www.gympass.com/mx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https://www.mexicopress.com.mx/gympass-es-reconocida-como-empresa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Sociedad Emprendedores Recursos humanos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