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21/05/2021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Hot Sale 2021: la mejor temporada para estrenar gadgets que se necesitan en la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Descubrir las mejores ofertas en smartwatches, gadgets para el hogar, accesorios gamer, audífonos y bocinas que estarán disponibles del 23 al 31 de mayo con descuentos desde el 15% al 25% en la marca STF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aproxima una de las fechas más importantes de compra en línea México: el Hot Sale, una temporada repleta de descuentos, regalos y demás beneficios que tienen como objetivo impulsar la economía nacional y dar la oportunidad de estrenar lo mejor en tecnología, todo desde un clic y en la comodidad de casa.</w:t>
            </w:r>
          </w:p>
          <w:p>
            <w:pPr>
              <w:ind w:left="-284" w:right="-427"/>
              <w:jc w:val="both"/>
              <w:rPr>
                <w:rFonts/>
                <w:color w:val="262626" w:themeColor="text1" w:themeTint="D9"/>
              </w:rPr>
            </w:pPr>
            <w:r>
              <w:t>Por eso STF, una marca de gadgets electrónicos con más de 8 años de experiencia en el mercado, han preparado unos descuentos increíbles que se deben aprovechar sí o sí.</w:t>
            </w:r>
          </w:p>
          <w:p>
            <w:pPr>
              <w:ind w:left="-284" w:right="-427"/>
              <w:jc w:val="both"/>
              <w:rPr>
                <w:rFonts/>
                <w:color w:val="262626" w:themeColor="text1" w:themeTint="D9"/>
              </w:rPr>
            </w:pPr>
            <w:r>
              <w:t>Aquí los más destacados:</w:t>
            </w:r>
          </w:p>
          <w:p>
            <w:pPr>
              <w:ind w:left="-284" w:right="-427"/>
              <w:jc w:val="both"/>
              <w:rPr>
                <w:rFonts/>
                <w:color w:val="262626" w:themeColor="text1" w:themeTint="D9"/>
              </w:rPr>
            </w:pPr>
            <w:r>
              <w:t>Más ejercicio, menos chillDebido a la pandemia todo el mundo está fuera de forma, pero no hay mejor motivante que esos kilitos de más para salir a correr, por eso una gran inversión que se puede hacer ahora es un Smartwatch que vigile las calorías, frecuencia cardíaca, notificaciones, que sea resistente al agua, tenga batería para varios días, GPS y muchas especificaciones más.</w:t>
            </w:r>
          </w:p>
          <w:p>
            <w:pPr>
              <w:ind w:left="-284" w:right="-427"/>
              <w:jc w:val="both"/>
              <w:rPr>
                <w:rFonts/>
                <w:color w:val="262626" w:themeColor="text1" w:themeTint="D9"/>
              </w:rPr>
            </w:pPr>
            <w:r>
              <w:t>Y precisamente en STF tendrán descuento todos sus modelos, más un descuento adicional en productos seleccionados ¿en dónde? aquí: https://www.stflatam.com/collections/smartwatches</w:t>
            </w:r>
          </w:p>
          <w:p>
            <w:pPr>
              <w:ind w:left="-284" w:right="-427"/>
              <w:jc w:val="both"/>
              <w:rPr>
                <w:rFonts/>
                <w:color w:val="262626" w:themeColor="text1" w:themeTint="D9"/>
              </w:rPr>
            </w:pPr>
            <w:r>
              <w:t>El hogar inteligente soñado con poco dineroEs hora de equipar el hogar con los productos Smart Home de STF que traen en su catálogo una cámara de interiores con calidad Full HD, un smart socket para controlar los electrodomésticos a distancia, un par de smart leds para moderar la iluminación de los espacios y un control inteligente para todos los dispositivos y lo mejor de todo con precios que van desde los $399 pesos.</w:t>
            </w:r>
          </w:p>
          <w:p>
            <w:pPr>
              <w:ind w:left="-284" w:right="-427"/>
              <w:jc w:val="both"/>
              <w:rPr>
                <w:rFonts/>
                <w:color w:val="262626" w:themeColor="text1" w:themeTint="D9"/>
              </w:rPr>
            </w:pPr>
            <w:r>
              <w:t>Y por si fuera poco, es posible aprovechar los descuentos que tendrán en su tienda en línea aquí: https://www.stflatam.com/collections/smart-home</w:t>
            </w:r>
          </w:p>
          <w:p>
            <w:pPr>
              <w:ind w:left="-284" w:right="-427"/>
              <w:jc w:val="both"/>
              <w:rPr>
                <w:rFonts/>
                <w:color w:val="262626" w:themeColor="text1" w:themeTint="D9"/>
              </w:rPr>
            </w:pPr>
            <w:r>
              <w:t>Sacar el gamer que hay dentroOlvidarse de gastar miles de pesos en audífonos gaming que solamente venden la marca pero no el desempeño, la nueva línea Beast de STF brinda diseño y calidad a un precio muy accesible. Desde headsets con vibración, hasta un teclado con letras antighosting y un mouse retroiluminado para que se empiece con todo el arsenal en la vida gamer que se merece.</w:t>
            </w:r>
          </w:p>
          <w:p>
            <w:pPr>
              <w:ind w:left="-284" w:right="-427"/>
              <w:jc w:val="both"/>
              <w:rPr>
                <w:rFonts/>
                <w:color w:val="262626" w:themeColor="text1" w:themeTint="D9"/>
              </w:rPr>
            </w:pPr>
            <w:r>
              <w:t>Armar el set ideal con poca inversión y aprovechar los super descuentos que tendrán aquí: https://www.stflatam.com/collections/accesorios-gaming</w:t>
            </w:r>
          </w:p>
          <w:p>
            <w:pPr>
              <w:ind w:left="-284" w:right="-427"/>
              <w:jc w:val="both"/>
              <w:rPr>
                <w:rFonts/>
                <w:color w:val="262626" w:themeColor="text1" w:themeTint="D9"/>
              </w:rPr>
            </w:pPr>
            <w:r>
              <w:t>Música para todos ladosSi se es fan de la música, en STF se encontrarán las bocinas y audífonos que se necesitan para empezar la fiesta a todo volumen. Hay una gran variedad de modelos, inalámbricos con batería recargable, conexión True Wireless, diseños increíbles y lo mejor todo, un año de garantía en todos sus productos.</w:t>
            </w:r>
          </w:p>
          <w:p>
            <w:pPr>
              <w:ind w:left="-284" w:right="-427"/>
              <w:jc w:val="both"/>
              <w:rPr>
                <w:rFonts/>
                <w:color w:val="262626" w:themeColor="text1" w:themeTint="D9"/>
              </w:rPr>
            </w:pPr>
            <w:r>
              <w:t>Aprovechar sus promociones y los productos que tienen desde los $299, únicamente aquí: https://www.stflatam.com/collections/stf-audio</w:t>
            </w:r>
          </w:p>
          <w:p>
            <w:pPr>
              <w:ind w:left="-284" w:right="-427"/>
              <w:jc w:val="both"/>
              <w:rPr>
                <w:rFonts/>
                <w:color w:val="262626" w:themeColor="text1" w:themeTint="D9"/>
              </w:rPr>
            </w:pPr>
            <w:r>
              <w:t>Recordar que el Hot Sale será únicamente para ventas en línea a través del sitio web de STF https://www.stflatam.com/ durante la semana del 23 al 31 de mayo.</w:t>
            </w:r>
          </w:p>
          <w:p>
            <w:pPr>
              <w:ind w:left="-284" w:right="-427"/>
              <w:jc w:val="both"/>
              <w:rPr>
                <w:rFonts/>
                <w:color w:val="262626" w:themeColor="text1" w:themeTint="D9"/>
              </w:rPr>
            </w:pPr>
            <w:r>
              <w:t>Es posible enterarse de todas sus promociones en sus redes sociales:</w:t>
            </w:r>
          </w:p>
          <w:p>
            <w:pPr>
              <w:ind w:left="-284" w:right="-427"/>
              <w:jc w:val="both"/>
              <w:rPr>
                <w:rFonts/>
                <w:color w:val="262626" w:themeColor="text1" w:themeTint="D9"/>
              </w:rPr>
            </w:pPr>
            <w:r>
              <w:t>https://www.facebook.com/STFlatam/https://www.instagram.com/stflatam/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Fabián Villate Muñoz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33 3615 0392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https://www.mexicopress.com.mx/hot-sale-2021-la-mejor-temporada-para-estrenar_1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Música Juegos Hardware E-Commerce Otros deportes Consumo Dispositivos móviles Ciudad de México Premios Gaming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