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13/05/2024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Hot Sale 2024: Concepto Móvil ayuda a triunfar con mensajería instantánea y marketing conversacional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Herramientas de mensajería instantánea, como los chatbots para WhatsApp con IA y lenguaje natural, pueden hacer la diferencia entre una venta exitosa o un cliente perdido en este Hot Sale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15 al 23 de mayo de 2024 se llevará a cabo el Hot Sale, un evento esencial para las ventas en línea y el comercio conversacional en México. Ante la creciente competencia, ofrecer una experiencia única a los clientes es más crucial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esto, las herramientas de mensajería instantánea hacen personal y eficiente el servicio a clientes. Dichas herramientas, como los chatbots para WhatsApp con IA y lenguaje natural, pueden hacer la diferencia entre una venta exitosa o un cliente perdido.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"Dialogar con fluidez y de manera personal con tus clientes, siguiendo un plan de promociones y una estrategia de marketing multicanal es clave. La capacidad de respuesta rápida a través de herramientas como los bots para WhatsApp y su api, pueden mejorar de forma notoria las tasas de conversión. Aprovechar estas funciones de WhatsApp, SMS, RCS y otros canales en una sola plataforma ayuda a gestionar múltiples chats a la vez", comenta Sergio Acevedo, CEO y cofundador de Concepto Móvil junto con Mauricio Avilés.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responder con rapidez, ofreciendo una excelente experiencia de compra a los clientes, potencia la capacidad de venta y reduce tiempos y costos. Para elegir la herramienta correcta, las empresas deben asegurarse de que cuente con automatización de la comunicación e integración multicanal, una óptima atención al cliente y análisis en tiempo real.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móvil avanzada: la clave para triunfar en el Hot Sale 2024Adoptar plataformas de mensajes masivos que permitan dialogar de forma fluida y personal con los clientes es fundamental. Cualquier herramienta elegida debe enviar mensajes de WhatsApp y otros canales digitales: una atención al cliente óptima y omnicanal. También debe proveer análisis en tiempo real. En 2024 el consumidor demanda una experiencia sin fricción a través de todos los canales, tomando las ventajas de WhatsApp y los chats RCS o los SMS.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Planificar los productos y preparar una estrategia de promociones antes del evento es vital para establecer metas de ventas claras con una estrategia de promociones. Además, aprovechar análisis de ventas anteriores para ajustar inventarios y recursos logísticos. Los expertos en este tipo de plataformas para envío de mensajes pueden ayudar a las empresas de todos los tamaños a alcanzar sus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el Hot Sale permite a las empresas de Ecommerce fortalecer su presencia en línea y fidelizar a sus clientes con experiencias de compra superiores. Utilizar herramientas avanzadas para enviar notificaciones, confirmaciones, recordatorios y campañas de marketing por WhatsApp, SMS, RCS, Email y Voz, puede ser decisivo para el éxito en este evento crítico del comercio en línea en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Moisés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TouchPoint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5544884729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https://www.mexicopress.com.mx/hot-sale-2024-concepto-movil-ayuda-a-triunfar_1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Inteligencia Artificial y Robótica Comunicación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