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03/02/2020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Inaugura NCR Centro de Capacitación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Centro de Capacitación NCR, brindará soporte de entrenamiento de manera continua, proporcionado conocimiento actualizado a la ingeniería propia y programas hacia clientes que permitan un mejor entendimiento de la tecnología e innovación continua de NCR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NCR Corporation (NYSE: NCR), anunció hoy la apertura de su Centro de Capacitación NCR, un espacio que atenderá las necesidades de servicio de los clientes en México dando capacitación y entrenamiento continuo a la ingeniería de campo, así como a los programas de capacitación en tecnología NCR, con la intención de trabajar mano a mano con los clientes y socios de negocio, cubriendo cada vez más sus requerimientos en la operación interna.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"Este espacio de formación técnica y académica es una muestra de la estrategia 2020 de NCR, en donde nuestro principal objetivo y propuesta de valor es otorgar un mejor servicio y atención técnica especializada mejorando de manera continua nuestras habilidades", expresó Fernando Suárez, Country Manager de NCR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Centro de Capacitación NCR, brindará soporte de entrenamiento de manera continua, proporcionado conocimiento actualizado a la ingeniería propia y programas hacia clientes que permitan un mejor entendimiento de la tecnología e innovación continua de NCR.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"Trabajamos fuertemente en la innovación, transformación digital y sobre todo en la experiencia del cliente, lo que se traduce en significativas mejoras para la industria y sus usuarios" mencionó Fernando Suárez.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NCR CorporaciónNCR Corporation (NYSE: NCR) es una empresa líder que habilita, mejora y aporta un valor inesperado a cada interacción entre los consumidores y las empresas. Líder mundial en puntos de venta minoristas y hotelería, es la compañía número 1 en software multivendor de cajeros automáticos en todo el mundo, liderando las capacidades digitales para permitir la transformación empresarial, creando software y hardware envueltos en servicios que ejecuta toda la industria financiera, comercio minorista, hospitalidad y viajes; la industria de las tecnologías de Información y telecomunicaciones tanto en pequeñas empresas como en grandes compañías.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Ó NCR es una marca registrada de NCR Corporation en los Estados Unidos y en otros países. Todas las demás marcas o marcas registradas son propiedad de sus respectivos dueños.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Web site: www.ncr.com Twitter: @NCRCorporation Facebook: www.facebook.com/ncrcorp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YouTube: www.youtube.com/user/ncrcorporation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NCR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NCR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5556152195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https://www.mexicopress.com.mx/inaugura-ncr-centro-de-capacitacion_1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Programación Hardware Emprendedores E-Commerce Software Recursos humanos Dispositivos móviles Ciudad de México Otros Servicios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