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Nuevo León el 31/01/2024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Invitan a correr a favor de la educación en EGADE Run 4 The Future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correrán las distancias de 2, 5 y 10 kilómetros en la primera edición de la carrera de EGADE Business School. Lo recaudado en inscripciones será donado al programa de becas Líderes del Mañana del Tecnológico de Monterrey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EGADE Business School del Tecnológico de Monterrey se complace en anunciar la primera edición de EGADE Run 4 The Future, una carrera que tiene como objetivo principal correr a favor de la educación. El evento se llevará a cabo el próximo domingo 25 de febrero en el circuito Valle Oriente, en San Pedro Garza García, Nuevo León.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iniciativa busca contribuir al programa de becas Líderes del Mañana del Tecnológico de Monterrey, la cual apoya a jóvenes talentosos brindándoles la oportunidad de cursar una carrera profesional en la institución mediante el 100% del respaldo financiero. Cada inscripción a la carrera representará un aporte invaluable a la formación de las y los líderes del futuro.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"EGADE Run 4 The Future representa nuestra firme creencia en la transformación positiva a través de la educación. Invitamos a la comunidad a unirse a nosotros en esta carrera por el futuro, donde cada paso contribuye al desarrollo de líderes que impactarán positivamente en nuestra sociedad", expresó Horacio Arredondo, decano de EGADE Business School.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carrera contará con tres emocionantes distancias: 2K (varonil y femenil, Pet  and  Family Friendly), 5K (varonil y femenil), y 10K (varonil y femenil), divididas en diversas categorías para asegurar la participación de mujeres y hombres corredores de todas las edades. La salida se realizará a las 8:00 a.m. en la avenida Rufino Tamayo, frente a la sede de EGADE Business School.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costo de inscripción es de $400.00 MXN, con la opción de realizar donativos adicionales para aquellos que deseen contribuir aún más a la causa. Cada participante recibirá un kit del corredor que incluye una playera conmemorativa, número de competidor, chip de cronometraje, medalla, hidratación, así como un kit de recuperación y un kit saludable.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interesados en participar pueden realizar su inscripción, contribuyendo así al fortalecimiento de la educación y al empoderamiento de futuros líderes: https://tec.rs/carreraEGADE.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Jorge Aguilar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Eje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5581084976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https://www.mexicopress.com.mx/invitan-a-correr-a-favor-de-la-educacion-en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Solidaridad y cooperación Otros deportes Nuevo León Universidades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