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30/07/2024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Jack Levy y Bibiana Huber transforman el sector inmobiliario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entorno empresarial, Jack Levy y Bibiana Huber, director de Grupo VEQ y directora del famoso despacho huber design, se destacan por su capacidad para trabajar en equipo y aprovechar sus diversas experiencias y fortalezas que son complementarias, uno enfocado en la eficiencia y el negocio mientras que ella enfocada en la calidad y diseño así como la experiencia del usuario final. Han realizado importantes y pioneras transformaciones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VEQ, bajo el liderazgo de Levy Huber, ha redefinido los estándares del sector inmobiliario en México. Este grupo se han enfocado en la educación y el desarrollo profesional de sus trabajadores y también de la sociedad, desarrollado programas de formación avanzada destinados a mejorar las habilidades y competencias de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apuesta de Bibiana Huber por la innovación se refleja en la adopción de tecnologías emergentes, como la realidad virtual y aumentada, para mejorar la experiencia del cliente, mediante sus colaboradores, mejorar el diseño y poder probar en avanzada todo lo que se contempla diseñar. También estas tecnologías permiten a los clientes explorar propiedades de manera inmersiva y detallada, ofreciendo una ventaja competitiva significativa en el mercado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enfoque siempre ha sido el de aportar valor a la sociedad, ser justos con empleados, proveedores y clientes, y reinvertir los beneficios para mejorar el entorno", añade Levy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Jack Levy Hasson, principal promotor del estado mexicano de Jalisco y al frente de Grupo VEQ, destaca por su enfoque en aportar valor social a través de su empresa. Durante la pandemia, Grupo VEQ decidió no despedir a nadie y, en cambio, expandirse, contratando más personal y asumiendo la construcción directa y la administración de los edificios.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influencia de Jack Levy Hasson y Bibiana Huber se extiende más allá de sus logros empresariales. Su compromiso con la innovación y la educación está dejando una huella duradera en ambos sectores. Al integrar tecnología avanzada con estrategias educativas, están allanando el camino hacia un futuro en el que la formación continua y el entretenimiento interactivo se fusionan de manera fluida. Esperan poder influenciar a más empresarios a cuidar y enfocarse en el crecimiento de la gente.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VEQ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VEQ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52 33 1606 0342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https://www.mexicopress.com.mx/jack-levy-y-bibiana-huber-transforman-el_1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Inmobiliaria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