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Carlos Cante posiciona nutracéuticos de México en el mercado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empresario mexicano, CEO y fundador de Caza Trading destacó por su participación en la Nutrify Today C Suite Summit 2023, celebrada en India. Cante cuenta con más de 30 años de experiencia en el mercado de productos para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mexicano Juan Carlos Cante representó por segunda ocasión a México en el Nutrify Today C Suite Summit, celebrado en la India los pasados 8 y 9 de junio, en donde fue moderador del panel de discusión titulado "Mexican Market Access", el cual contó con la participación y experiencia de otros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30 años, Juan Carlos Cante se dedica a desarrollar productos nutracéuticos, los cuales combinan propiedades nutricionales y beneficios para la salud. Estos son diseñados para proporcionar nutrientes específicos, compuestos bioactivos o ingredientes naturales que pueden tener efectos positivos en el organismo y contribuir a la mejora de la salud y el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Cante ha sido clave en el establecimiento y crecimiento de Caza Trading Company, posicionándola como referente en el mercado del bienestar y la salud. Bajo su liderazgo, continúa expandiendo su presencia y ofreciendo productos de alta calidad, logrando una destacada presencia en eventos internacionales como el realizado en la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ese país se ha convertido desde algunos años en el epicentro de las discusiones y conexiones de la alta dirección empresarial global, por lo que cada año se lleva a cabo la Cumbre Internacional Nutrify Today C Suite Summit, evento con énfasis en la industria de suplementos alimenticios naturales.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encuentro reúne a ejecutivos de todo el mundo relacionados con la industria, lo que ha hecho que se consagre como una plataforma para el networking, los negocios y la innovación; de ahí la importancia de que México, a través de Caza Trading, tenga representación en esta cumbre.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este año, además de Juan Carlos Cante, se destacó la presencia de Juan José Flores Pulido del IMSS; Maximiliano Leonardo Castañón de Farmacias del Ahorro y Morgan Guerra Morett de Previtta. Juntos, aportaron su perspectiva y experiencia, abordando temas clave, relacionados con el acceso de los nutracéuticos al mercado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participación de líderes empresariales y expertos de 13 países, la Nutrify Today C Suite Summit ofreció dos días de intercambio de conocimientos y experiencias. Los participantes tuvieron la oportunidad de interactuar con colegas de todo el mundo y explorar nuevas oportunidades comerciales y estratégicas.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recordar que Caza Trading Company, de Juan Carlos Cante, es una empresa mexicana, líder en actividades comerciales y de negocios en diversos sectores; se enfoca principalmente en el comercio internacional y la intermediación comercial, además de colaborar estrechamente con sectores clave como el de alimentos y bebidas, productos agrícolas, bienes de consumo, industria manufacturera,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Puente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55 5488 9088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https://www.mexicopress.com.mx/juan-carlos-cante-posiciona-nutraceuticos-de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Nutrición Industria Alimentaria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