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KIT Global expande su servicio integral de Marketing Digital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KIT Global está lanzando un centro regional en la Ciudad de México para ofrecer estrategias de marketing personalizadas y apoyo operativo a las empresas de la región de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KIT Global, un proveedor líder de servicios digitales integrados con IA y marketing basado en rendimiento, ha anunciado su expansión a América Latina con la apertura de una nueva oficina regional en la Ciudad de México. Bajo el liderazgo de la Gerente de País, Soledad Torres, este movimiento posiciona a KIT Global en el corazón del sector de marketing digital, que está en rápida expansión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extranjera directa en México aumentó un 7.4% en el primer semestre de este año en comparación con 2023. Esta ha contribuido al rápido crecimiento económico, empresarial y digital en la región, especialmente en sectores como el comercio electrónico y la innovación en IA. Como resultado, el gasto en publicidad de influencers en LATAM ha aumentado un 12.6% en 2024, y México ha experimentado un incremento del 965% en startups de IA desde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respuesta, KIT Global proporcionará a las empresas de América Latina acceso a una amplia gama de herramientas digitales. Con 35+ productos de marketing integrados, KIT Global ofrecerá opciones escalables y personalizables para diversas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lanzamiento de las operaciones de KIT Global en México nos posicionará para ofrecer las estrategias de marketing y soluciones basadas en rendimiento que tanto necesitan las empresas en América Latina. Esta expansión nos permite acercar nuestra experiencia a las compañías de la región durante el actual auge económico, ayudándolas a aprovechar el entorno digital y a alcanzar sus objetivos de marketing", comentó Soledad Torres, Gerente de País de KIT Global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forma parte de la estrategia global de KIT Global para seguir conectando mercados en todo el mundo. La empresa cuenta con oficinas en Europa, India, y Asia y planea expandir sus servicios a más regiones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KIT GlobalKIT Global opera a nivel mundial con centros estratégicos en Europa, Asia, India y América Latina. Con un enfoque dual en marketing, ofrece a las empresas una gama completa de herramientas de marketing de rendimiento e interacción con la audiencia, accesibles sin costos adicionales. Este modelo promueve las mejores prácticas de la industria y proporciona soluciones adaptables y accesibles para enfrentar desafíos únicos de marketing. La empresa está comprometida con la expansión de sus servicios, asegurando que negocios de todo tipo puedan acceder a las herramientas necesarias para alcanzar el éxito.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Bartoli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Encargada de Relaciones Públicas - KIT Global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+34 611 575 963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https://www.mexicopress.com.mx/kit-global-expande-su-servicio-integral-de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Marketing E-Commerce Estado de México Ciudad de México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