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30/09/2024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aclamada diseñadora Adriana Hoyos elabora los interiores de Edge House Miami, una torre icónica diseñada por el premiado arquitecto Kobi Karp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torre que redefine el estilo de vida en Miami, Edge House no es solo una edificación; es una experiencia completa de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Edge House Miami se posiciona como uno de los desarrollos residenciales más esperados en la vibrante área de Edgewater, con una imponente torre de 57 pisos que redefine el lujo urbano. La estructura, diseñada por el renombrado arquitecto Kobi Karp, encarna la fusión entre la innovación arquitectónica y el diseño de alta gama, ofreciendo a sus residentes una experiencia de vida sin precedentes. Con su imponente fachada de cristal y líneas elegantes, Edge House Miami captura las impresionantes vistas al océano y la ciudad, enmarcando un estilo de vida sofisticado en uno de los vecindarios más dinámicos de Miami.</w:t>
            </w:r>
          </w:p>
          <w:p>
            <w:pPr>
              <w:ind w:left="-284" w:right="-427"/>
              <w:jc w:val="both"/>
              <w:rPr>
                <w:rFonts/>
                <w:color w:val="262626" w:themeColor="text1" w:themeTint="D9"/>
              </w:rPr>
            </w:pPr>
            <w:r>
              <w:t>El prestigio de Edge House Miami se extiende a su diseño interior, elaborado por la reconocida diseñadora Adriana Hoyos. Con una carrera que abarca décadas y proyectos a nivel internacional, Hoyos ha sido seleccionada para dar vida a los espacios interiores de este emblemático edificio, logrando una atmósfera que combina lujo, funcionalidad y calidez. Las residencias de la torre ofrecen un diseño llave en mano, con espacios flexibles y pensados para adaptarse tanto a la vida cotidiana como a usos vacacionales.</w:t>
            </w:r>
          </w:p>
          <w:p>
            <w:pPr>
              <w:ind w:left="-284" w:right="-427"/>
              <w:jc w:val="both"/>
              <w:rPr>
                <w:rFonts/>
                <w:color w:val="262626" w:themeColor="text1" w:themeTint="D9"/>
              </w:rPr>
            </w:pPr>
            <w:r>
              <w:t>Una torre que redefine el estilo de vida en MiamiEdge House no es solo una edificación; es una experiencia completa de lujo. La torre cuenta con amenidades exclusivas, que incluyen un spa de nivel internacional, gimnasio de última tecnología, piscinas infinitas y terrazas privadas que maximizan las vistas panorámicas de la Bahía de Biscayne y el centro de Miami. Los residentes también disfrutarán de servicios personalizados, desde conserjería hasta valet parking, asegurando que cada detalle esté cuidadosamente atendido.</w:t>
            </w:r>
          </w:p>
          <w:p>
            <w:pPr>
              <w:ind w:left="-284" w:right="-427"/>
              <w:jc w:val="both"/>
              <w:rPr>
                <w:rFonts/>
                <w:color w:val="262626" w:themeColor="text1" w:themeTint="D9"/>
              </w:rPr>
            </w:pPr>
            <w:r>
              <w:t>Adriana Hoyos: el toque perfecto para Edge House MiamiAdriana Hoyos, nacida en Colombia y radicada en Ecuador, es conocida por su habilidad para transformar espacios en experiencias que transmiten sofisticación y armonía. Al interior de Edge House, Hoyos se ha inspirado en la energía vibrante de Miami, fusionando el lujo moderno con influencias locales. Los interiores de la torre reflejarán la elegancia relajada de la ciudad, integrando materiales nobles como maderas naturales, piedras finas y textiles orgánicos. El diseño de Hoyos no solo busca ser visualmente impactante, sino también funcional, con ambientes que promueven el bienestar y la conexión con el entorno natural.</w:t>
            </w:r>
          </w:p>
          <w:p>
            <w:pPr>
              <w:ind w:left="-284" w:right="-427"/>
              <w:jc w:val="both"/>
              <w:rPr>
                <w:rFonts/>
                <w:color w:val="262626" w:themeColor="text1" w:themeTint="D9"/>
              </w:rPr>
            </w:pPr>
            <w:r>
              <w:t>Un proyecto inspirado en Miami y sus alrededoresLa ubicación de Edge House en Edgewater es clave para su diseño. Con vistas directas a la bahía y acceso cercano al Design District, la influencia de la naturaleza y el arte es evidente en cada rincón del edificio. Hoyos ha trabajado en estrecha colaboración con Kobi Karp para garantizar que el diseño interior complemente la visión arquitectónica de la torre, creando una continuidad entre el entorno exterior e interior. Los residentes sentirán una conexión fluida con el paisaje, gracias a las grandes ventanas de piso a techo y las amplias terrazas que permiten la entrada de luz natural y vistas ininterrumpidas.</w:t>
            </w:r>
          </w:p>
          <w:p>
            <w:pPr>
              <w:ind w:left="-284" w:right="-427"/>
              <w:jc w:val="both"/>
              <w:rPr>
                <w:rFonts/>
                <w:color w:val="262626" w:themeColor="text1" w:themeTint="D9"/>
              </w:rPr>
            </w:pPr>
            <w:r>
              <w:t>El futuro del lujo sostenibleAdemás de su enfoque en el diseño, Edge House también se alinea con las tendencias actuales hacia la sostenibilidad. Los materiales utilizados en los interiores, seleccionados por Adriana Hoyos, cumplen con los más altos estándares ecológicos, asegurando que cada detalle contribuya a un entorno de vida responsable y consciente del impacto ambiental. Las maderas certificadas, los textiles orgánicos y el uso de tecnologías de ahorro energético posicionan a Edge House como un referente no solo de lujo, sino también de sostenibilidad.</w:t>
            </w:r>
          </w:p>
          <w:p>
            <w:pPr>
              <w:ind w:left="-284" w:right="-427"/>
              <w:jc w:val="both"/>
              <w:rPr>
                <w:rFonts/>
                <w:color w:val="262626" w:themeColor="text1" w:themeTint="D9"/>
              </w:rPr>
            </w:pPr>
            <w:r>
              <w:t>Edge House Miami es más que un edificio; es un reflejo del estilo de vida moderno de Miami, donde el lujo, el diseño y la sostenibilidad convergen para ofrecer una experiencia residencial sin igual. Con la visión arquitectónica de Kobi Karp y el talento interiorista de Adriana Hoyos, la torre se erige como un símbolo de innovación y exclusividad en el corazón de Edgewater. Para más información, visitar: EdgeHouseMiami.com.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Sabina Covo Communications </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https://www.mexicopress.com.mx/la-aclamada-disenadora-adriana-hoyos-elabora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Interiorismo Turismo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