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Anáhuac Campus Norte el 25/11/2016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Fundación Gigante y la Universidad Anáhuac realizan su primer bazar navideño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monto recaudado se destinará a los programas de Acción Social de la Universidad y al programa de nutrición "Ayúdame a Crecer" de la Asociación de la Orden de Malta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Gigante, presidida por Maricarmen Losada, en colaboración con la Universidad Anáhuac, realizaron la primera edición de su “Bazar Navideño”, el cual se llevó a cabo en el campus Norte de esta institución educativa.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dicho bazar participaron más de medio centenar de expositores que ofrecieron artículos como esferas, ropa, joyería, zapatos, bolsas, chocolates, corbatas, trajes de baño, papelería personalizada, alimentos orgánicos, fundas de celular y computadoras portátiles, cuadros, ropa artesanal, entre otros. Asimismo, en la venta también participaron organizaciones como Fundación Mitz, Casa Hogar Ríe, León XIII, Fundación Hilando Arte y Huileke, cuyas ventas apoyarán a mujeres, niños y comunidades indígenas.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inauguración estuvo encabezada por el Dr. Germán Campos, Director de Desarrollo Institucional de la Universidad Anáhuac del Norte, así como por Maricarmen Losada y Juan Manuel Rosas, éste último director general de Fundación Gigante, organización que desde hace más de una década, enfoca sus esfuerzos a apoyar a quienes más lo necesitan.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monto recaudado por el bazar se destinará a los programas de la Acción Social de la Universidad Anáhuac (ASUA) y al programa de nutrición “Ayúdame a Crecer” que brinda atención nutricional a niños de entre 6 meses y 12 años en comunidades marginadas a través de la Orden de Malta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presidenta de Fundación Gigante señaló que la mejor forma de iniciar con las festividades navideñas es ayudando, por lo que invitó al público a asistir al bazar que contribuye a mejorar la vida de personas en situación desfavorable, además de apoyar a pequeñas y medianas empresas que a su vez generan empleos y promueven la cultura del emprendedurismo.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que ASUA es el organismo de voluntariado universitario más grande de México. Actualmente cuenta con la participación de más de 2 mil 700 voluntarios trabajando en 262 proyectos anuales orientados a la búsqueda de soluciones prácticas y eficientes para el desarrollo social de comunidades en estado de alta vulnerabilidad.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Gigante es una organización sin fines de lucro cuyo principal objetivo es dar apoyo y estar activamente involucrada en actividades humanitarias, educativas, de salud y de recaudación de fondos a través de diferentes programas de beneficio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acciones de esta Fundación y los programas de responsabilidad social de las subsidiarias de Grupo Gigante invierten en programas para Educación, Salud y apoyo en Desastres Naturales, lo que ha permitido mejorar las condiciones de vida a más de 2 millones de personas.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JOAQUÍN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https://www.mexicopress.com.mx/la-fundacion-gigante-y-la-universidad-anahuac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Sociedad Emprendedores Eventos Solidaridad y cooperación Ocio para niños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