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16/09/2020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celebridades más aclamadas, a un solo clic con VIBOX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700 personalidades están disponibles en VIBOX para grabar un video personalizado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VIBOX ha llegado a México, Estados Unidos y América Latina para acercar a los fans con sus celebridades favoritas, haciendo más posible que nunca una experiencia personalizada entre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VIBOX es una aplicación por la que cualquier persona puede contratar a una celebridad para grabar un mensaje personalizado. Solamente se necesita ingresar a la aplicación o página web www.vibox.mx, elegir a la personalidad deseada, escribir las instrucciones del mensaje que quiere y hacer el pago. La celebridad enviará una respuesta de aceptación del mensaje y, en un máximo de siete días, el fan recibirá su video mensaje en su cuenta Vibox web y 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nació en Monterrey con el objetivo de ofrecer al público una experiencia única e íntima con sus celebridades favoritas. Y esto se hace aún más relevante en la actual pandemia. “Estamos viviendo momentos de estrés, a veces de depresión, al estar encerrados en nuestras casas y aislados de nuestros seres queridos”, comenta Tony Frías, Director de VIBOX México. “VIBOX nos puede ayudar a alegrar el día a alguien, al mandarles algún mensaje de su actor o deportista favorito; es una manera de acercarnos a los demás en este distanciamiento social y creciente era digital”.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cuenta con más de 700 celebridades, entre ellas actores, músicos, comediantes, políticos, influencers, conductores y muchos más. Algunos nombres que figuran son Roberto Palazuelos, Adela Micha, Luis García, Excelsa, Pedro Sola, Odin Dupeyron, Yolanda Andrade, y más recientemente Hugo Sánchez. Incluso se encuentran los encargados de doblar las voces de los personajes del anime más célebres, como Naruto, Goku y Vegeta. Los precios varían por personalidad, y van desde los $199 hasta los $2,499 pesos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página y la aplicación de VIBOX se puede ver la lista completa de celebridades disponibles, así como videos que han hecho, para poder hacernos una idea de los mensajes que podemos solicitar.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Garcia Cano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5532008433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https://www.mexicopress.com.mx/las-celebridades-mas-aclamadas-a-un-solo-clic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Imágen y sonido Fútbol Televisión y Radio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