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15/02/2024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unidades condensadoras y evaporadores de Danfoss obtienen la Certificación NOM-012-ENER-2019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Danfoss continúa la innovación en soluciones eficientes y amigables con el medio ambiente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obtuvo la Certificación de la norma oficial mexicana NOM-012-ENER-2019 enfocada a la eficiencia energética de unidades condensadoras y evaporadores para refrigeración.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norma fue elaborada en el Comité Consultivo Nacional de Normalización para preservación y Uso Racional de los Recursos Energéticos (CCNNPURRE) y la Comisión Nacional para el Uso Eficiente de la Energía (CONUEE) y la cual fue publicada en el Diario Oficial de la Federe el 22 de diciembre del 2020  y establece los requisitos de eficiencia energética que deben cumplir las unidades condensadoras y evaporadores, así como los métodos de prueba para verificar su cumplimiento, el etiquetado y el procedimiento para evaluar la conformidad de los productos, aplica para las unidades condensadoras para refrigeración fabricadas para instalarse al aire libre o en interiores con potencia frigorífica mayor o igual que 746W y menor que 26,000W, y para evaporadores de bajo perfil, destinadas para operar un refrigerante y alimentarlo por expansión directa en condiciones húmedas y/o secas con capacidades nominales de enfriamiento mayor o igual que 300W y menor que 40,000W en media y baja temperatura.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regulación se garantiza que el usuario final cuente con sistemas eficientes, de calidad, y garantizando un ahorro en costos energéticos, además, la NOM-012-ENER-2019 evita la competencia desleal y la comercialización de equipos ineficientes, contribuyendo así a la preservación de los recursos energéticos.​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identificar estos productos certificados deben incluir una etiqueta adherida o colocada en el producto y/o empaque ya sea por medio de un engomado, o en su defecto, por medio de un cordón.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"Danfoss está muy orgulloso de haber obtenido la Certificación NOM-012-ENER-2019, esto habla de un gran trabajo en equipo y la aprobación exitosa de diversas pruebas de calorimetría de los productos, esto compromete a ofrecer soluciones tecnológicas eficientes, innovadoras y sobre todo amigables con el medio ambiente, este logro es prueba de ello", dijo Peter Young, director de ventas Climate en Danfoss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MarketingQ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https://www.mexicopress.com.mx/las-unidades-condensadoras-y-evaporadores-de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Ecología Industria Alimentaria Sostenibilidad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