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00757 el 10/02/2014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Le Móde TV Magazine publica su primera edición Teens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revista digital Le Móde TV Magazine publicó su primera edición teens , donde  la reciente reina de belleza Joysmarie Ramos "Miss Puerto Rico Teen Girl  fue la portada de inaguracion de la revista.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revista digital Le Móde TV Magazine publicó su primera edición teens , donde  la reciente reina de belleza Joysmarie Ramos "Miss Puerto Rico Teen Girl  fue la portada de inaguracion de la revista.  Esta edición teen sera publicada bimensual y digitalmente.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https://www.mexicopress.com.mx/le-mode-tv-magazine-publica-su-primera-edicion-teens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/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