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Conscripto 311, colonia Lomas de Sotelo. Delegación Miguel Hidalgo. México D.F. el 23/08/2015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Linda Rick, diseñadora de Precious Moments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•	Linda Rick, diseñadora de Precious Moments, visita México por segunda ocasión, presentando la conferencia Precious Moments: La nostalgia en México
•	Expo Espacio SALPRO en el Centro Banamex
•	25 de agosto de 2015 a las 13:00 horas en el stand 1135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¿Recuerdas a los entrañables personajes de Precious Moments?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¡Están de regreso en México y con más fuerza que nunca! Aquellos niños con ojos en forma de lágrima, que desde principios de los 70 llegaron al mundo a través de tarjetas y carteles con mensajes de amor y cuidado, eventualmente se vieron materializados en diferentes objetos que tocaron la vida de varios coleccionistas, convirtiéndose en un éxito a nivel internacional sin perder el propósito original de Precious Moments: Crear arte que combinara tus emociones.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día, la familia Precious Moments continúa creciendo tanto que, año con año, siguen agregándose nuevos integrantes. Por ello, estos memorables personajes regresan con más fuerza a nuestro país de la mano de Linda Rick, Diseñadora de Precious Moments, quien inició su negocio en 1990 en Michigan y Atlanta hasta llegar a la Toy Fair de 1998, donde obtuvo reconocimiento y popularidad que le ayudaron a ser contactada por varias compañías de la industria de las muñecas.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en 2001, Linda Rick recibió una oferta muy especial: ser diseñadora para Precious Moments Inc., convirtiéndose en un motor para el éxito de la línea de muñecas gracias a la imaginación y el toque femenino que le caracterizan, fortaleciendo la identidad de los personajes.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Linda Rick visita México por segunda ocasión, presentando la conferencia Precious Moments: La nostalgia en México, durante la Expo Espacio SALPRO que se llevará a cabo en el Centro Banamex (Conscripto 311, colonia Lomas de Sotelo. Delegación Miguel Hidalgo. México D.F.), el próximo martes 25 de agosto de 2015 a las 13:00 horas en el stand 1135. Al terminar este evento, habrá una firma de autógrafos de figuras coleccionables.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agradecimiento a tu asistencia, habrá regalos como figuras de porcelana, muñecas coleccionables, agendas de bolsillo y bolsas conmemorativas con los entrañables personajes de Precious Moments.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favor, confirma tu asistencia antes del lunes 24 de agosto a las 11:00 horas al correo laura.cortes@t7marketing.com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Laura Cortés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Relaciones Públicas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T7marketing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(55) 63 66 75 05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Cortés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(55) 63 66 75 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https://www.mexicopress.com.mx/linda-rick-disenadora-de-precious-moments-en-mexico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Interiorismo Sociedad Entretenimiento Ocio para niños Estado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