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30 de octubre 2019 el 31/10/2019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"Neon Catrina’s Night" a STK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STK México prepara una fiesta de Halloween para aquellos a los que le gusta disfrazarse, la buena música y un buen 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cada año STK México celebra su tradicional noche de Halloween con excelente ambiente, una deliciosa oferta gastronómica, buena música y muchas sorpresas.</w:t>
            </w:r>
          </w:p>
          <w:p>
            <w:pPr>
              <w:ind w:left="-284" w:right="-427"/>
              <w:jc w:val="both"/>
              <w:rPr>
                <w:rFonts/>
                <w:color w:val="262626" w:themeColor="text1" w:themeTint="D9"/>
              </w:rPr>
            </w:pPr>
            <w:r>
              <w:t>La noche del 31 de octubre ha preparado “NEON CATRINAS NIGHT”. Una noche especial en la que el lugar se vestirá de color y ambiente para celebrar a lo grande.</w:t>
            </w:r>
          </w:p>
          <w:p>
            <w:pPr>
              <w:ind w:left="-284" w:right="-427"/>
              <w:jc w:val="both"/>
              <w:rPr>
                <w:rFonts/>
                <w:color w:val="262626" w:themeColor="text1" w:themeTint="D9"/>
              </w:rPr>
            </w:pPr>
            <w:r>
              <w:t>Recomiendan llegar desde las nueve de la noche. Si no se lleva disfraz puede lucir un neon make up de catrina o calavera, divertirse al subir la foto a redes sociales etiquetando la cuenta de @STKMexicoCity y la foto que sea más compartida y con mayor número de likes se llevará obsequios. Además se podrá disfrutar de shot show y de excelente música con el DJ.</w:t>
            </w:r>
          </w:p>
          <w:p>
            <w:pPr>
              <w:ind w:left="-284" w:right="-427"/>
              <w:jc w:val="both"/>
              <w:rPr>
                <w:rFonts/>
                <w:color w:val="262626" w:themeColor="text1" w:themeTint="D9"/>
              </w:rPr>
            </w:pPr>
            <w:r>
              <w:t>No hay que perderse “NEON CATRINAS NIGHT” en STK México. El único requisito que debes de cumplir es tener una gran actitud para pasar una noche diferente y estar dispuesto a celebrar a lo grande.</w:t>
            </w:r>
          </w:p>
          <w:p>
            <w:pPr>
              <w:ind w:left="-284" w:right="-427"/>
              <w:jc w:val="both"/>
              <w:rPr>
                <w:rFonts/>
                <w:color w:val="262626" w:themeColor="text1" w:themeTint="D9"/>
              </w:rPr>
            </w:pPr>
            <w:r>
              <w:t>La calidad STKSTK combina ingeniosamente una moderna steakhouse y un elegante lounge en un mismo lugar, ofreciendo una experiencia gastronómica dinámica y refinada, así como un servicio de primera. El menú presenta una cocina americana clásica renovada con platos exclusivos de la casa en todo el mundo como las “Lil’brgs”, “La Tártara de Atún” o “The Cloud” y por supuesto, cortes de la más alta calidad.</w:t>
            </w:r>
          </w:p>
          <w:p>
            <w:pPr>
              <w:ind w:left="-284" w:right="-427"/>
              <w:jc w:val="both"/>
              <w:rPr>
                <w:rFonts/>
                <w:color w:val="262626" w:themeColor="text1" w:themeTint="D9"/>
              </w:rPr>
            </w:pPr>
            <w:r>
              <w:t>STK Ciudad de México tiene capacidad para aproximadamente 200 invitados, incluyendo un área de terraza y un salón privado. El restaurante está ubicado en el corazón de Polanco una exclusiva zona de restaurantes, entretenimiento y compras de lujo. Para mayor información visita www.stk-mexico.com</w:t>
            </w:r>
          </w:p>
          <w:p>
            <w:pPr>
              <w:ind w:left="-284" w:right="-427"/>
              <w:jc w:val="both"/>
              <w:rPr>
                <w:rFonts/>
                <w:color w:val="262626" w:themeColor="text1" w:themeTint="D9"/>
              </w:rPr>
            </w:pPr>
            <w:r>
              <w:t>Dónde: STK México (Tennyson 117, Polanco, CDMX)</w:t>
            </w:r>
          </w:p>
          <w:p>
            <w:pPr>
              <w:ind w:left="-284" w:right="-427"/>
              <w:jc w:val="both"/>
              <w:rPr>
                <w:rFonts/>
                <w:color w:val="262626" w:themeColor="text1" w:themeTint="D9"/>
              </w:rPr>
            </w:pPr>
            <w:r>
              <w:t>Cuándo: Jueves 31 de octubre</w:t>
            </w:r>
          </w:p>
          <w:p>
            <w:pPr>
              <w:ind w:left="-284" w:right="-427"/>
              <w:jc w:val="both"/>
              <w:rPr>
                <w:rFonts/>
                <w:color w:val="262626" w:themeColor="text1" w:themeTint="D9"/>
              </w:rPr>
            </w:pPr>
            <w:r>
              <w:t>Horario: A partir de las 21:00 horas</w:t>
            </w:r>
          </w:p>
          <w:p>
            <w:pPr>
              <w:ind w:left="-284" w:right="-427"/>
              <w:jc w:val="both"/>
              <w:rPr>
                <w:rFonts/>
                <w:color w:val="262626" w:themeColor="text1" w:themeTint="D9"/>
              </w:rPr>
            </w:pPr>
            <w:r>
              <w:t>@STKMexicoCity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Brand PR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55 4122 0211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https://www.mexicopress.com.mx/llega-neon-catrina-s-night-a-stk-mexico_1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Artes Visuales Música Historia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