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Chihuahua el 04/08/2022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Anchondo representan la tradición y la innovación con su orquesta ranchera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Chihuahua para el mundo, Los Anchondo se han destacado por su originalidad musical siendo la única orquesta ranchera del país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#39;Escúchame Señor and #39; es el homenaje a los seres queridos de Los AnchondoDesde Chihuahua para el mundo, Los Anchondo se han destacado por su originalidad musical siendo la única orquesta ranchera del país mexicano. Con una larga tradición de 100 años, la familia Anchondo estrena ahora el nuevo sencillo en todas las plataformas digitales   ¨Escúchame Señor¨, una canción que trata sobre la perdida de alguien muy querido y la búsqueda de consuelo en Dios, un homenaje para los seres queridos perdidos en la pandemia y cuyo video musical grabado en el cementerio de La Colina se estrenará a finales de agosto.Los Anchondo cuentan con varios éxitos radiales como ¨El Gallito Cumbiero¨, ¨Ojos Negros¨, ¨La Cumbia Morena¨ y ¨La Polca Bailando Con Los Anchondo¨, canción que tiene un Record Guinness en Chihuahua con más de 3,000 parejas bailando en la Plaza del Palomar.La orquesta formada actualmente por la tercera generación de los Anchondo ofrecen conciertos por todo el territorio mexicano y ya están siendo solicitados por empresas artísticas de Estados Unidos para realizar una gira americana y alegrar los corazones del público con su música festiva bailable. Representando la tradición cultural, y a la vez la innovación con sus ocho instrumentos: trombón, trompeta, saxofones, armonía y percusión, los metales tienen un protagonismo y marca su característico estilo, por lo cual ganaron un premio en el Instituto Nacional de Artes, con su música se canta, se baila y se genera un ambiente de fiesta a lo grande.Para más información y próximas presentaciones en Guadalajara Jalisco, Michoacán, Durango, Zacatecas y el Distrito Federal sigan sus redes sociales.</w:t>
            </w:r>
          </w:p>
          <w:p>
            <w:pPr>
              <w:ind w:left="-284" w:right="-427"/>
              <w:jc w:val="both"/>
              <w:rPr>
                <w:rFonts/>
                <w:color w:val="262626" w:themeColor="text1" w:themeTint="D9"/>
              </w:rPr>
            </w:pPr>
            <w:r>
              <w:t>Facebook: https://www.facebook.com/grupolosanchondo</w:t>
            </w:r>
          </w:p>
          <w:p>
            <w:pPr>
              <w:ind w:left="-284" w:right="-427"/>
              <w:jc w:val="both"/>
              <w:rPr>
                <w:rFonts/>
                <w:color w:val="262626" w:themeColor="text1" w:themeTint="D9"/>
              </w:rPr>
            </w:pPr>
            <w:r>
              <w:t>Tik Tok: https://www.tiktok.com/@losanchondooficial</w:t>
            </w:r>
          </w:p>
          <w:p>
            <w:pPr>
              <w:ind w:left="-284" w:right="-427"/>
              <w:jc w:val="both"/>
              <w:rPr>
                <w:rFonts/>
                <w:color w:val="262626" w:themeColor="text1" w:themeTint="D9"/>
              </w:rPr>
            </w:pPr>
            <w:r>
              <w:t>Instagram: https://www.instagram.com/losanchondooficial/</w:t>
            </w:r>
          </w:p>
          <w:p>
            <w:pPr>
              <w:ind w:left="-284" w:right="-427"/>
              <w:jc w:val="both"/>
              <w:rPr>
                <w:rFonts/>
                <w:color w:val="262626" w:themeColor="text1" w:themeTint="D9"/>
              </w:rPr>
            </w:pPr>
            <w:r>
              <w:t>Twitter: https://twitter.com/Los_Anchondo_</w:t>
            </w:r>
          </w:p>
          <w:p>
            <w:pPr>
              <w:ind w:left="-284" w:right="-427"/>
              <w:jc w:val="both"/>
              <w:rPr>
                <w:rFonts/>
                <w:color w:val="262626" w:themeColor="text1" w:themeTint="D9"/>
              </w:rPr>
            </w:pPr>
            <w:r>
              <w:t>Spotify:</w:t>
            </w:r>
          </w:p>
          <w:p>
            <w:pPr>
              <w:ind w:left="-284" w:right="-427"/>
              <w:jc w:val="both"/>
              <w:rPr>
                <w:rFonts/>
                <w:color w:val="262626" w:themeColor="text1" w:themeTint="D9"/>
              </w:rPr>
            </w:pPr>
            <w:r>
              <w:t>https://open.spotify.com/artist/0v1mkUD1SDyzbuQrDxdP1p?si=PVdKAPcATa2IKDrAPU5NyA and utm_source=copy-link</w:t>
            </w:r>
          </w:p>
          <w:p>
            <w:pPr>
              <w:ind w:left="-284" w:right="-427"/>
              <w:jc w:val="both"/>
              <w:rPr>
                <w:rFonts/>
                <w:color w:val="262626" w:themeColor="text1" w:themeTint="D9"/>
              </w:rPr>
            </w:pPr>
            <w:r>
              <w:t>Soundcloud:</w:t>
            </w:r>
          </w:p>
          <w:p>
            <w:pPr>
              <w:ind w:left="-284" w:right="-427"/>
              <w:jc w:val="both"/>
              <w:rPr>
                <w:rFonts/>
                <w:color w:val="262626" w:themeColor="text1" w:themeTint="D9"/>
              </w:rPr>
            </w:pPr>
            <w:r>
              <w:t>https://soundcloud.app.goo.gl/ZyQv6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7863781758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https://www.mexicopress.com.mx/los-anchondo-representan-la-tradicion-y-la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