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21/08/2020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dos must de CHEFMAN para este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CHEFMAN es una exclusiva marca de electrodomésticos de lujo que está revolucionando el mercado gracias a la innovación única que ofrece. Gracias a su tecnología y funcionamiento la parrilla para interiores libre de humo y la batidora de inmersión CHEFMAN son los dos must ideales para las reuniones de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CHEFMAN es una exclusiva marca de electrodomésticos de lujo que está revolucionando el mercado gracias a la innovación única que ofrece. Una experiencia de cocina integral que guía cada paso, desde elegir una receta, hasta servir un platillo, saludable, inteligente y sencillo.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exclusiva marca ofrece una amplia línea de productos, dentro de estos destacan: La Parrilla Para Interiores Libre de Humo y La Batidora de Inmersión y Espiralizador; dos increíbles opciones para preparar deliciosos platillos y una gran variedad de bebidas ideales para compartir un rato en familia o en compañía de un pequeño grupo de amigos.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Parrilla para interiores libre de humo CHEFMAN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 dijo que las parrilladas solo son en exteriores?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parrilla libre de humo CHEFMAN facilita el asado en interiores, cuenta con una superficie de cocción extra grande y múltiples zonas de calor las cuales ayudan a dar el término indicado a los alimentos. Para mayor versatilidad cuenta con una perilla de control de temperatura ajustable que ayuda a dejar los alimentos de tibios a dorados.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parrilla es una gran opción para disfrutar platillos ricos y saludables gracias a su antiadherente que permite cocinar sin aceite, libres de grasa, calorías y culpa al comer. En ella se puede cocinar una gran variedad de alimentos desde verduras a la parrilla hasta hamburguesas, filetes, pollo, pescado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Batidora de Inmersión + Espiralizador CHEFMAN.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increíble batidora de Inmersión CHEFMAN se puede preparar una gran variedad de bebidas y recetas deliciosas, desde malteadas y smoothies para consentir a los pequeños del hogar, sopas, purés, cremas de verduras y aderezos para acompañar las comidas; hasta pequeñas porciones de comida en la preparación de papillas para los niños. Además gracias a sus afiladas cuchillas se podrá triturar hielo y fruta, siendo una gran opción para preparar refrescantes cocteles como daiquiris, margaritas, mojitos,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batidora de inmersión cubre todas las necesidades de cocción, esta equipada con un potente motor ultra silencioso de 300W y contiene 3 tipos de cuchillas en espiral para crear una variedad de platillos llenos de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fácil como darle clic a www.chefman.mx y podrá llegar hasta casa, además durante este mes se podrá ingresar el código CHEFMAN-35 y se obtendrá un 35% de descuento en todos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 Sin lugar a dudas una marca que ofrece un concepto único de cocina a un siguiente nivel, haciendo que la preparación de alimentos sea más que una simple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“Small Appliances. Big Ideas”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Liverpool.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Sam´s Club.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Costco.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Walmart.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Amazon.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Soriana.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Comer.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IG: chefmanmx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Chefman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www.chefman.mx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https://www.mexicopress.com.mx/los-dos-must-de-chefman-para-este-verano_1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Consumo Nuevo León Ciudad de México Electrodomésticos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